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50583E" w:rsidP="00965598">
      <w:pPr>
        <w:bidi w:val="0"/>
        <w:rPr>
          <w:rFonts w:ascii="Times New Roman" w:hAnsi="Times New Roman" w:cs="Times New Roman"/>
          <w:b/>
          <w:bCs/>
          <w:sz w:val="36"/>
          <w:szCs w:val="36"/>
        </w:rPr>
      </w:pPr>
      <w:r w:rsidRPr="0050583E">
        <w:rPr>
          <w:rFonts w:ascii="Times New Roman" w:hAnsi="Times New Roman" w:cs="Times New Roman"/>
          <w:b/>
          <w:bCs/>
          <w:sz w:val="36"/>
          <w:szCs w:val="36"/>
        </w:rPr>
        <w:t>Test 7 Listening</w:t>
      </w:r>
      <w:r>
        <w:rPr>
          <w:rFonts w:ascii="Times New Roman" w:hAnsi="Times New Roman" w:cs="Times New Roman"/>
          <w:b/>
          <w:bCs/>
          <w:sz w:val="36"/>
          <w:szCs w:val="36"/>
        </w:rPr>
        <w:t xml:space="preserve"> </w:t>
      </w:r>
      <w:r w:rsidR="004005B9" w:rsidRPr="007F4A01">
        <w:rPr>
          <w:rFonts w:ascii="Times New Roman" w:hAnsi="Times New Roman" w:cs="Times New Roman"/>
          <w:b/>
          <w:bCs/>
          <w:sz w:val="36"/>
          <w:szCs w:val="36"/>
        </w:rPr>
        <w:t>Section</w:t>
      </w:r>
    </w:p>
    <w:tbl>
      <w:tblPr>
        <w:tblStyle w:val="TableGrid"/>
        <w:tblW w:w="0" w:type="auto"/>
        <w:tblLook w:val="04A0"/>
      </w:tblPr>
      <w:tblGrid>
        <w:gridCol w:w="7905"/>
        <w:gridCol w:w="1337"/>
      </w:tblGrid>
      <w:tr w:rsidR="002466C1" w:rsidTr="002466C1">
        <w:tc>
          <w:tcPr>
            <w:tcW w:w="7905" w:type="dxa"/>
          </w:tcPr>
          <w:p w:rsidR="000F32BE" w:rsidRDefault="000F32BE" w:rsidP="000F32BE">
            <w:pPr>
              <w:pStyle w:val="NormalWeb"/>
            </w:pPr>
            <w:r>
              <w:t xml:space="preserve">Professor: </w:t>
            </w:r>
            <w:r>
              <w:rPr>
                <w:rStyle w:val="spanmargin"/>
              </w:rPr>
              <w:t xml:space="preserve">Okay Chris. </w:t>
            </w:r>
            <w:r w:rsidRPr="000F32BE">
              <w:rPr>
                <w:rStyle w:val="textbg"/>
                <w:u w:val="single"/>
              </w:rPr>
              <w:t>Do you understand why I asked you to see me?</w:t>
            </w:r>
          </w:p>
          <w:p w:rsidR="000F32BE" w:rsidRDefault="000F32BE" w:rsidP="000F32BE">
            <w:pPr>
              <w:pStyle w:val="NormalWeb"/>
            </w:pPr>
            <w:r>
              <w:t xml:space="preserve">Student: </w:t>
            </w:r>
            <w:r>
              <w:rPr>
                <w:rStyle w:val="spanmargin"/>
              </w:rPr>
              <w:t>I guess so. I did something in class . . . I apologize.</w:t>
            </w:r>
          </w:p>
          <w:p w:rsidR="000F32BE" w:rsidRDefault="000F32BE" w:rsidP="000F32BE">
            <w:pPr>
              <w:pStyle w:val="NormalWeb"/>
            </w:pPr>
            <w:r>
              <w:t xml:space="preserve">Professor: </w:t>
            </w:r>
            <w:r>
              <w:rPr>
                <w:rStyle w:val="spanmargin"/>
              </w:rPr>
              <w:t>But do you understand what’s bothering me?</w:t>
            </w:r>
          </w:p>
          <w:p w:rsidR="000F32BE" w:rsidRDefault="000F32BE" w:rsidP="000F32BE">
            <w:pPr>
              <w:pStyle w:val="NormalWeb"/>
            </w:pPr>
            <w:r>
              <w:t xml:space="preserve">Student: </w:t>
            </w:r>
            <w:r>
              <w:rPr>
                <w:rStyle w:val="spanmargin"/>
              </w:rPr>
              <w:t xml:space="preserve">No, not really. </w:t>
            </w:r>
            <w:r w:rsidRPr="000F32BE">
              <w:rPr>
                <w:rStyle w:val="textbg"/>
                <w:u w:val="single"/>
              </w:rPr>
              <w:t>I like your class.</w:t>
            </w:r>
          </w:p>
          <w:p w:rsidR="000F32BE" w:rsidRDefault="000F32BE" w:rsidP="000F32BE">
            <w:pPr>
              <w:pStyle w:val="NormalWeb"/>
            </w:pPr>
            <w:r>
              <w:t xml:space="preserve">Professor: </w:t>
            </w:r>
            <w:r w:rsidRPr="000F32BE">
              <w:rPr>
                <w:rStyle w:val="textbg"/>
                <w:u w:val="single"/>
              </w:rPr>
              <w:t>I’m glad you do. But Chris you’re disturbing the other students with your constant talking.</w:t>
            </w:r>
          </w:p>
          <w:p w:rsidR="000F32BE" w:rsidRDefault="000F32BE" w:rsidP="000F32BE">
            <w:pPr>
              <w:pStyle w:val="NormalWeb"/>
            </w:pPr>
            <w:r>
              <w:t xml:space="preserve">Student: </w:t>
            </w:r>
            <w:r>
              <w:rPr>
                <w:rStyle w:val="spanmargin"/>
              </w:rPr>
              <w:t>I am?</w:t>
            </w:r>
          </w:p>
          <w:p w:rsidR="000F32BE" w:rsidRDefault="000F32BE" w:rsidP="000F32BE">
            <w:pPr>
              <w:pStyle w:val="NormalWeb"/>
            </w:pPr>
            <w:r>
              <w:t xml:space="preserve">Professor: </w:t>
            </w:r>
            <w:r>
              <w:rPr>
                <w:rStyle w:val="spanmargin"/>
              </w:rPr>
              <w:t>Yes. I’ve had several people complain about it. They’re missing key parts of the lecture because you’re talking.</w:t>
            </w:r>
          </w:p>
          <w:p w:rsidR="000F32BE" w:rsidRDefault="000F32BE" w:rsidP="000F32BE">
            <w:pPr>
              <w:pStyle w:val="NormalWeb"/>
            </w:pPr>
            <w:r>
              <w:t xml:space="preserve">Student: </w:t>
            </w:r>
            <w:r>
              <w:rPr>
                <w:rStyle w:val="spanmargin"/>
              </w:rPr>
              <w:t>But I’m talking about the lecture. I’m not just making conversation.</w:t>
            </w:r>
          </w:p>
          <w:p w:rsidR="000F32BE" w:rsidRDefault="000F32BE" w:rsidP="000F32BE">
            <w:pPr>
              <w:pStyle w:val="NormalWeb"/>
            </w:pPr>
            <w:r>
              <w:t xml:space="preserve">Professor: </w:t>
            </w:r>
            <w:r>
              <w:rPr>
                <w:rStyle w:val="spanmargin"/>
              </w:rPr>
              <w:t xml:space="preserve">Look, Chris. It doesn’t matter. When </w:t>
            </w:r>
            <w:r>
              <w:rPr>
                <w:rStyle w:val="spanmargin"/>
                <w:i/>
                <w:iCs/>
              </w:rPr>
              <w:t>I</w:t>
            </w:r>
            <w:r>
              <w:rPr>
                <w:rStyle w:val="spanmargin"/>
              </w:rPr>
              <w:t xml:space="preserve"> am talking, </w:t>
            </w:r>
            <w:r>
              <w:rPr>
                <w:rStyle w:val="spanmargin"/>
                <w:i/>
                <w:iCs/>
              </w:rPr>
              <w:t>you</w:t>
            </w:r>
            <w:r>
              <w:rPr>
                <w:rStyle w:val="spanmargin"/>
              </w:rPr>
              <w:t xml:space="preserve"> should be listening.</w:t>
            </w:r>
          </w:p>
          <w:p w:rsidR="000F32BE" w:rsidRDefault="000F32BE" w:rsidP="000F32BE">
            <w:pPr>
              <w:pStyle w:val="NormalWeb"/>
            </w:pPr>
            <w:r>
              <w:t xml:space="preserve">Student: </w:t>
            </w:r>
            <w:r>
              <w:rPr>
                <w:rStyle w:val="spanmargin"/>
              </w:rPr>
              <w:t>Well, I’m sorry. Sometimes I don’t get a word or a phrase so I ask someone about it.</w:t>
            </w:r>
          </w:p>
          <w:p w:rsidR="000F32BE" w:rsidRDefault="000F32BE" w:rsidP="000F32BE">
            <w:pPr>
              <w:pStyle w:val="NormalWeb"/>
            </w:pPr>
            <w:r>
              <w:t xml:space="preserve">Professor: </w:t>
            </w:r>
            <w:r>
              <w:rPr>
                <w:rStyle w:val="spanmargin"/>
              </w:rPr>
              <w:t xml:space="preserve">Okay. </w:t>
            </w:r>
            <w:r w:rsidRPr="000F32BE">
              <w:rPr>
                <w:rStyle w:val="textbg"/>
                <w:u w:val="single"/>
              </w:rPr>
              <w:t>I really don’t think you’re creating a disturbance on purpose. If I did, I’d simply ask you to drop the class. Period.</w:t>
            </w:r>
          </w:p>
          <w:p w:rsidR="000F32BE" w:rsidRDefault="000F32BE" w:rsidP="000F32BE">
            <w:pPr>
              <w:pStyle w:val="NormalWeb"/>
            </w:pPr>
            <w:r>
              <w:t xml:space="preserve">Student: </w:t>
            </w:r>
            <w:r w:rsidRPr="000F32BE">
              <w:rPr>
                <w:rStyle w:val="textbg"/>
                <w:u w:val="single"/>
              </w:rPr>
              <w:t>Oh please don’t do that.</w:t>
            </w:r>
          </w:p>
          <w:p w:rsidR="000F32BE" w:rsidRDefault="000F32BE" w:rsidP="000F32BE">
            <w:pPr>
              <w:pStyle w:val="NormalWeb"/>
            </w:pPr>
            <w:r>
              <w:t xml:space="preserve">Professor: </w:t>
            </w:r>
            <w:r w:rsidRPr="000F32BE">
              <w:rPr>
                <w:rStyle w:val="textbg"/>
                <w:u w:val="single"/>
              </w:rPr>
              <w:t>That’s not my plan, but it has to be an option</w:t>
            </w:r>
            <w:r>
              <w:rPr>
                <w:rStyle w:val="textbg"/>
              </w:rPr>
              <w:t>.</w:t>
            </w:r>
            <w:r>
              <w:rPr>
                <w:rStyle w:val="spanmargin"/>
              </w:rPr>
              <w:t xml:space="preserve"> Look, maybe you need to record the lectures. I don’t mind if you do that. Then, you can fill in the blanks when you listen the second time instead of asking your neighbor during the class.</w:t>
            </w:r>
          </w:p>
          <w:p w:rsidR="000F32BE" w:rsidRDefault="000F32BE" w:rsidP="000F32BE">
            <w:pPr>
              <w:pStyle w:val="NormalWeb"/>
            </w:pPr>
            <w:r>
              <w:t xml:space="preserve">Student: </w:t>
            </w:r>
            <w:r>
              <w:rPr>
                <w:rStyle w:val="spanmargin"/>
              </w:rPr>
              <w:t>That’s a great idea. I really wanted to do that, but I was thinking you probably wouldn’t want me to.</w:t>
            </w:r>
          </w:p>
          <w:p w:rsidR="000F32BE" w:rsidRDefault="000F32BE" w:rsidP="000F32BE">
            <w:pPr>
              <w:pStyle w:val="NormalWeb"/>
            </w:pPr>
            <w:r>
              <w:t xml:space="preserve">Professor: </w:t>
            </w:r>
            <w:r>
              <w:rPr>
                <w:rStyle w:val="spanmargin"/>
              </w:rPr>
              <w:t>And another thing. If you have questions, I need you to write them down and make an appointment to talk with me about them. That’s why I have office hours twice a week. Just call the department, and we’ll arrange a time.</w:t>
            </w:r>
          </w:p>
          <w:p w:rsidR="000F32BE" w:rsidRDefault="000F32BE" w:rsidP="000F32BE">
            <w:pPr>
              <w:pStyle w:val="NormalWeb"/>
            </w:pPr>
            <w:r>
              <w:t xml:space="preserve">Student: </w:t>
            </w:r>
            <w:r>
              <w:rPr>
                <w:rStyle w:val="spanmargin"/>
              </w:rPr>
              <w:t>Excuse me, Dr. Pierce. Can I tell you something? Um, I’m embarrassed to ask you questions.</w:t>
            </w:r>
          </w:p>
          <w:p w:rsidR="000F32BE" w:rsidRDefault="000F32BE" w:rsidP="000F32BE">
            <w:pPr>
              <w:pStyle w:val="NormalWeb"/>
            </w:pPr>
            <w:r>
              <w:t xml:space="preserve">Professor: </w:t>
            </w:r>
            <w:r>
              <w:rPr>
                <w:rStyle w:val="spanmargin"/>
              </w:rPr>
              <w:t>Why in the world would that be? I ask for questions at the end of every lecture. I encourage students to use my office hours . . .</w:t>
            </w:r>
          </w:p>
          <w:p w:rsidR="000F32BE" w:rsidRDefault="000F32BE" w:rsidP="000F32BE">
            <w:pPr>
              <w:pStyle w:val="NormalWeb"/>
            </w:pPr>
            <w:r>
              <w:lastRenderedPageBreak/>
              <w:t xml:space="preserve">Student: </w:t>
            </w:r>
            <w:r>
              <w:rPr>
                <w:rStyle w:val="spanmargin"/>
              </w:rPr>
              <w:t>I know you do. It’s just that where I went to school before I came here, if you asked a professor a question, it was an insult because . . . because it implied that he hadn’t explained everything well. You see, if the professor does a good job on the lecture, everything will be clear and no one will need to ask a question.</w:t>
            </w:r>
          </w:p>
          <w:p w:rsidR="000F32BE" w:rsidRDefault="000F32BE" w:rsidP="000F32BE">
            <w:pPr>
              <w:pStyle w:val="NormalWeb"/>
            </w:pPr>
            <w:r>
              <w:t xml:space="preserve">Professor: </w:t>
            </w:r>
            <w:r>
              <w:rPr>
                <w:rStyle w:val="spanmargin"/>
              </w:rPr>
              <w:t xml:space="preserve">I see. Well, it’s different here. I’m not saying that your other experience is wrong . . . I’m just saying that we do things differently at the university in this country. In my class I don’t expect you to understand everything in the lectures. </w:t>
            </w:r>
            <w:r w:rsidRPr="000F32BE">
              <w:rPr>
                <w:rStyle w:val="textbg"/>
                <w:u w:val="single"/>
              </w:rPr>
              <w:t>And I don’t take it as a challenge when someone asks a question. I view the question as . . . kind of a compliment . . . because it means that person is very interested and is really trying to learn.</w:t>
            </w:r>
            <w:r>
              <w:rPr>
                <w:rStyle w:val="spanmargin"/>
              </w:rPr>
              <w:t xml:space="preserve"> That’s the kind of student I want.</w:t>
            </w:r>
          </w:p>
          <w:p w:rsidR="000F32BE" w:rsidRDefault="000F32BE" w:rsidP="000F32BE">
            <w:pPr>
              <w:pStyle w:val="NormalWeb"/>
            </w:pPr>
            <w:r>
              <w:t xml:space="preserve">Student: </w:t>
            </w:r>
            <w:r>
              <w:rPr>
                <w:rStyle w:val="spanmargin"/>
              </w:rPr>
              <w:t>So, I can ask you questions in class?</w:t>
            </w:r>
          </w:p>
          <w:p w:rsidR="000F32BE" w:rsidRDefault="000F32BE" w:rsidP="000F32BE">
            <w:pPr>
              <w:pStyle w:val="NormalWeb"/>
            </w:pPr>
            <w:r>
              <w:t xml:space="preserve">Professor: </w:t>
            </w:r>
            <w:r>
              <w:rPr>
                <w:rStyle w:val="spanmargin"/>
              </w:rPr>
              <w:t>Or in my office. Just don’t ask other students questions while I’m trying to give my lecture. That does upset me.</w:t>
            </w:r>
          </w:p>
          <w:p w:rsidR="000F32BE" w:rsidRDefault="000F32BE" w:rsidP="000F32BE">
            <w:pPr>
              <w:pStyle w:val="NormalWeb"/>
            </w:pPr>
            <w:r>
              <w:t xml:space="preserve">Student: </w:t>
            </w:r>
            <w:r>
              <w:rPr>
                <w:rStyle w:val="spanmargin"/>
              </w:rPr>
              <w:t>Oh, Professor Pierce. I’m so sorry. I was trying to be respectful. I’m interested in the class and I want to know everything.</w:t>
            </w:r>
          </w:p>
          <w:p w:rsidR="000F32BE" w:rsidRDefault="000F32BE" w:rsidP="000F32BE">
            <w:pPr>
              <w:pStyle w:val="NormalWeb"/>
            </w:pPr>
            <w:r>
              <w:t xml:space="preserve">Professor: </w:t>
            </w:r>
            <w:r>
              <w:rPr>
                <w:rStyle w:val="spanmargin"/>
              </w:rPr>
              <w:t>I see that. Now I’m asking you to show your interest and respect in a different way. I want you to ask me the questions at the times that I provide for question-and-answer— at the end of the lecture and during my office hours.</w:t>
            </w:r>
          </w:p>
          <w:p w:rsidR="000F32BE" w:rsidRDefault="000F32BE" w:rsidP="000F32BE">
            <w:pPr>
              <w:pStyle w:val="NormalWeb"/>
            </w:pPr>
            <w:r>
              <w:t xml:space="preserve">Student: </w:t>
            </w:r>
            <w:r w:rsidRPr="000F32BE">
              <w:rPr>
                <w:rStyle w:val="textbg"/>
                <w:u w:val="single"/>
              </w:rPr>
              <w:t>And I can record the lectures</w:t>
            </w:r>
            <w:r>
              <w:rPr>
                <w:rStyle w:val="textbg"/>
              </w:rPr>
              <w:t>?</w:t>
            </w:r>
          </w:p>
          <w:p w:rsidR="000F32BE" w:rsidRDefault="000F32BE" w:rsidP="000F32BE">
            <w:pPr>
              <w:pStyle w:val="NormalWeb"/>
            </w:pPr>
            <w:r>
              <w:t xml:space="preserve">Professor: </w:t>
            </w:r>
            <w:r w:rsidRPr="000F32BE">
              <w:rPr>
                <w:rStyle w:val="textbg"/>
                <w:u w:val="single"/>
              </w:rPr>
              <w:t>Yes. Just don’t make a lot of noise in class, okay</w:t>
            </w:r>
            <w:r>
              <w:rPr>
                <w:rStyle w:val="textbg"/>
              </w:rPr>
              <w:t>?</w:t>
            </w:r>
          </w:p>
          <w:p w:rsidR="000F32BE" w:rsidRDefault="000F32BE" w:rsidP="000F32BE">
            <w:pPr>
              <w:pStyle w:val="NormalWeb"/>
            </w:pPr>
            <w:r>
              <w:t xml:space="preserve">Student: </w:t>
            </w:r>
            <w:r>
              <w:rPr>
                <w:rStyle w:val="spanmargin"/>
              </w:rPr>
              <w:t>Oh no, I won’t. Thank you so much.</w:t>
            </w:r>
          </w:p>
          <w:p w:rsidR="002466C1" w:rsidRDefault="002466C1" w:rsidP="00965598">
            <w:pPr>
              <w:bidi w:val="0"/>
            </w:pPr>
          </w:p>
        </w:tc>
        <w:tc>
          <w:tcPr>
            <w:tcW w:w="1337" w:type="dxa"/>
            <w:vAlign w:val="center"/>
          </w:tcPr>
          <w:p w:rsidR="002466C1" w:rsidRDefault="000F32BE" w:rsidP="002466C1">
            <w:pPr>
              <w:pStyle w:val="NormalWeb"/>
              <w:jc w:val="center"/>
            </w:pPr>
            <w:r w:rsidRPr="000F32BE">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127287" r:id="rId9"/>
              </w:object>
            </w:r>
          </w:p>
        </w:tc>
      </w:tr>
    </w:tbl>
    <w:p w:rsidR="007F4A01" w:rsidRDefault="007F4A01" w:rsidP="007F4A01">
      <w:pPr>
        <w:bidi w:val="0"/>
        <w:rPr>
          <w:rFonts w:ascii="Times New Roman" w:hAnsi="Times New Roman" w:cs="Times New Roman"/>
          <w:sz w:val="24"/>
          <w:szCs w:val="24"/>
        </w:rPr>
      </w:pPr>
    </w:p>
    <w:p w:rsidR="000F32BE" w:rsidRPr="000F32BE" w:rsidRDefault="00965598" w:rsidP="000F32BE">
      <w:pPr>
        <w:bidi w:val="0"/>
        <w:rPr>
          <w:rFonts w:ascii="Times New Roman" w:hAnsi="Times New Roman" w:cs="Times New Roman"/>
          <w:sz w:val="24"/>
          <w:szCs w:val="24"/>
        </w:rPr>
      </w:pPr>
      <w:r>
        <w:rPr>
          <w:rFonts w:ascii="Times New Roman" w:hAnsi="Times New Roman" w:cs="Times New Roman"/>
          <w:sz w:val="24"/>
          <w:szCs w:val="24"/>
        </w:rPr>
        <w:t xml:space="preserve">1. </w:t>
      </w:r>
      <w:r w:rsidR="000F32BE" w:rsidRPr="000F32BE">
        <w:rPr>
          <w:rFonts w:ascii="Times New Roman" w:hAnsi="Times New Roman" w:cs="Times New Roman"/>
          <w:sz w:val="24"/>
          <w:szCs w:val="24"/>
        </w:rPr>
        <w:t>Why does the man go to see his professor</w:t>
      </w:r>
      <w:r w:rsidR="000F32BE" w:rsidRPr="000F32BE">
        <w:rPr>
          <w:rFonts w:ascii="Times New Roman" w:hAnsi="Times New Roman" w:cs="Times New Roman"/>
          <w:sz w:val="24"/>
          <w:szCs w:val="24"/>
          <w:rtl/>
        </w:rPr>
        <w:t>?</w:t>
      </w:r>
    </w:p>
    <w:p w:rsidR="000F32BE" w:rsidRPr="000F32BE" w:rsidRDefault="000F32BE" w:rsidP="008601C3">
      <w:pPr>
        <w:pStyle w:val="ListParagraph"/>
        <w:numPr>
          <w:ilvl w:val="0"/>
          <w:numId w:val="3"/>
        </w:numPr>
        <w:bidi w:val="0"/>
        <w:rPr>
          <w:rFonts w:ascii="Times New Roman" w:hAnsi="Times New Roman" w:cs="Times New Roman"/>
          <w:sz w:val="24"/>
          <w:szCs w:val="24"/>
        </w:rPr>
      </w:pPr>
      <w:r w:rsidRPr="000F32BE">
        <w:rPr>
          <w:rFonts w:ascii="Times New Roman" w:hAnsi="Times New Roman" w:cs="Times New Roman"/>
          <w:sz w:val="24"/>
          <w:szCs w:val="24"/>
        </w:rPr>
        <w:t>A</w:t>
      </w:r>
      <w:r w:rsidRPr="000F32BE">
        <w:rPr>
          <w:rFonts w:ascii="Times New Roman" w:hAnsi="Times New Roman" w:cs="Times New Roman"/>
          <w:sz w:val="24"/>
          <w:szCs w:val="24"/>
          <w:rtl/>
        </w:rPr>
        <w:tab/>
      </w:r>
      <w:r w:rsidRPr="000F32BE">
        <w:rPr>
          <w:rFonts w:ascii="Times New Roman" w:hAnsi="Times New Roman" w:cs="Times New Roman"/>
          <w:sz w:val="24"/>
          <w:szCs w:val="24"/>
        </w:rPr>
        <w:t>He wants to withdraw from the class</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3"/>
        </w:numPr>
        <w:bidi w:val="0"/>
        <w:rPr>
          <w:rFonts w:ascii="Times New Roman" w:hAnsi="Times New Roman" w:cs="Times New Roman"/>
          <w:sz w:val="24"/>
          <w:szCs w:val="24"/>
        </w:rPr>
      </w:pPr>
      <w:r w:rsidRPr="000F32BE">
        <w:rPr>
          <w:rFonts w:ascii="Times New Roman" w:hAnsi="Times New Roman" w:cs="Times New Roman"/>
          <w:sz w:val="24"/>
          <w:szCs w:val="24"/>
        </w:rPr>
        <w:t>B</w:t>
      </w:r>
      <w:r w:rsidRPr="000F32BE">
        <w:rPr>
          <w:rFonts w:ascii="Times New Roman" w:hAnsi="Times New Roman" w:cs="Times New Roman"/>
          <w:sz w:val="24"/>
          <w:szCs w:val="24"/>
          <w:rtl/>
        </w:rPr>
        <w:tab/>
      </w:r>
      <w:r w:rsidRPr="000F32BE">
        <w:rPr>
          <w:rFonts w:ascii="Times New Roman" w:hAnsi="Times New Roman" w:cs="Times New Roman"/>
          <w:sz w:val="24"/>
          <w:szCs w:val="24"/>
        </w:rPr>
        <w:t>He needs to ask the professor a question</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3"/>
        </w:numPr>
        <w:bidi w:val="0"/>
        <w:rPr>
          <w:rFonts w:ascii="Times New Roman" w:hAnsi="Times New Roman" w:cs="Times New Roman"/>
          <w:sz w:val="24"/>
          <w:szCs w:val="24"/>
        </w:rPr>
      </w:pPr>
      <w:r w:rsidRPr="000F32BE">
        <w:rPr>
          <w:rFonts w:ascii="Times New Roman" w:hAnsi="Times New Roman" w:cs="Times New Roman"/>
          <w:sz w:val="24"/>
          <w:szCs w:val="24"/>
        </w:rPr>
        <w:t>C</w:t>
      </w:r>
      <w:r w:rsidRPr="000F32BE">
        <w:rPr>
          <w:rFonts w:ascii="Times New Roman" w:hAnsi="Times New Roman" w:cs="Times New Roman"/>
          <w:sz w:val="24"/>
          <w:szCs w:val="24"/>
          <w:rtl/>
        </w:rPr>
        <w:tab/>
      </w:r>
      <w:r w:rsidRPr="000F32BE">
        <w:rPr>
          <w:rFonts w:ascii="Times New Roman" w:hAnsi="Times New Roman" w:cs="Times New Roman"/>
          <w:sz w:val="24"/>
          <w:szCs w:val="24"/>
        </w:rPr>
        <w:t>His professor promised to give him a tape</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3"/>
        </w:numPr>
        <w:bidi w:val="0"/>
        <w:rPr>
          <w:rFonts w:ascii="Times New Roman" w:hAnsi="Times New Roman" w:cs="Times New Roman"/>
          <w:sz w:val="24"/>
          <w:szCs w:val="24"/>
        </w:rPr>
      </w:pPr>
      <w:r w:rsidRPr="000F32BE">
        <w:rPr>
          <w:rFonts w:ascii="Times New Roman" w:hAnsi="Times New Roman" w:cs="Times New Roman"/>
          <w:sz w:val="24"/>
          <w:szCs w:val="24"/>
        </w:rPr>
        <w:t>D</w:t>
      </w:r>
      <w:r w:rsidRPr="000F32BE">
        <w:rPr>
          <w:rFonts w:ascii="Times New Roman" w:hAnsi="Times New Roman" w:cs="Times New Roman"/>
          <w:sz w:val="24"/>
          <w:szCs w:val="24"/>
        </w:rPr>
        <w:tab/>
        <w:t>His professor asked him to come to the office.</w:t>
      </w:r>
    </w:p>
    <w:p w:rsidR="000F32BE" w:rsidRPr="000F32BE" w:rsidRDefault="00965598" w:rsidP="000F32BE">
      <w:pPr>
        <w:bidi w:val="0"/>
        <w:rPr>
          <w:rFonts w:ascii="Times New Roman" w:hAnsi="Times New Roman" w:cs="Times New Roman"/>
          <w:sz w:val="24"/>
          <w:szCs w:val="24"/>
        </w:rPr>
      </w:pPr>
      <w:r>
        <w:rPr>
          <w:rFonts w:ascii="Times New Roman" w:hAnsi="Times New Roman" w:cs="Times New Roman"/>
          <w:sz w:val="24"/>
          <w:szCs w:val="24"/>
        </w:rPr>
        <w:t xml:space="preserve">2. </w:t>
      </w:r>
      <w:r w:rsidR="000F32BE" w:rsidRPr="000F32BE">
        <w:rPr>
          <w:rFonts w:ascii="Times New Roman" w:hAnsi="Times New Roman" w:cs="Times New Roman"/>
          <w:sz w:val="24"/>
          <w:szCs w:val="24"/>
        </w:rPr>
        <w:t>Why does the student say this</w:t>
      </w:r>
      <w:r w:rsidR="000F32BE" w:rsidRPr="000F32BE">
        <w:rPr>
          <w:rFonts w:ascii="Times New Roman" w:hAnsi="Times New Roman" w:cs="Times New Roman"/>
          <w:sz w:val="24"/>
          <w:szCs w:val="24"/>
          <w:rtl/>
        </w:rPr>
        <w:t>:</w:t>
      </w:r>
    </w:p>
    <w:p w:rsidR="000F32BE" w:rsidRPr="000F32BE" w:rsidRDefault="000F32BE" w:rsidP="008601C3">
      <w:pPr>
        <w:pStyle w:val="ListParagraph"/>
        <w:numPr>
          <w:ilvl w:val="0"/>
          <w:numId w:val="4"/>
        </w:numPr>
        <w:bidi w:val="0"/>
        <w:rPr>
          <w:rFonts w:ascii="Times New Roman" w:hAnsi="Times New Roman" w:cs="Times New Roman"/>
          <w:sz w:val="24"/>
          <w:szCs w:val="24"/>
        </w:rPr>
      </w:pPr>
      <w:r w:rsidRPr="000F32BE">
        <w:rPr>
          <w:rFonts w:ascii="Times New Roman" w:hAnsi="Times New Roman" w:cs="Times New Roman"/>
          <w:sz w:val="24"/>
          <w:szCs w:val="24"/>
        </w:rPr>
        <w:t>A</w:t>
      </w:r>
      <w:r w:rsidRPr="000F32BE">
        <w:rPr>
          <w:rFonts w:ascii="Times New Roman" w:hAnsi="Times New Roman" w:cs="Times New Roman"/>
          <w:sz w:val="24"/>
          <w:szCs w:val="24"/>
          <w:rtl/>
        </w:rPr>
        <w:tab/>
      </w:r>
      <w:r w:rsidRPr="000F32BE">
        <w:rPr>
          <w:rFonts w:ascii="Times New Roman" w:hAnsi="Times New Roman" w:cs="Times New Roman"/>
          <w:sz w:val="24"/>
          <w:szCs w:val="24"/>
        </w:rPr>
        <w:t>He is disrespectful</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4"/>
        </w:numPr>
        <w:bidi w:val="0"/>
        <w:rPr>
          <w:rFonts w:ascii="Times New Roman" w:hAnsi="Times New Roman" w:cs="Times New Roman"/>
          <w:sz w:val="24"/>
          <w:szCs w:val="24"/>
        </w:rPr>
      </w:pPr>
      <w:r w:rsidRPr="000F32BE">
        <w:rPr>
          <w:rFonts w:ascii="Times New Roman" w:hAnsi="Times New Roman" w:cs="Times New Roman"/>
          <w:sz w:val="24"/>
          <w:szCs w:val="24"/>
        </w:rPr>
        <w:t>B</w:t>
      </w:r>
      <w:r w:rsidRPr="000F32BE">
        <w:rPr>
          <w:rFonts w:ascii="Times New Roman" w:hAnsi="Times New Roman" w:cs="Times New Roman"/>
          <w:sz w:val="24"/>
          <w:szCs w:val="24"/>
          <w:rtl/>
        </w:rPr>
        <w:tab/>
      </w:r>
      <w:r w:rsidRPr="000F32BE">
        <w:rPr>
          <w:rFonts w:ascii="Times New Roman" w:hAnsi="Times New Roman" w:cs="Times New Roman"/>
          <w:sz w:val="24"/>
          <w:szCs w:val="24"/>
        </w:rPr>
        <w:t>He is surprised</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4"/>
        </w:numPr>
        <w:bidi w:val="0"/>
        <w:rPr>
          <w:rFonts w:ascii="Times New Roman" w:hAnsi="Times New Roman" w:cs="Times New Roman"/>
          <w:sz w:val="24"/>
          <w:szCs w:val="24"/>
        </w:rPr>
      </w:pPr>
      <w:r w:rsidRPr="000F32BE">
        <w:rPr>
          <w:rFonts w:ascii="Times New Roman" w:hAnsi="Times New Roman" w:cs="Times New Roman"/>
          <w:sz w:val="24"/>
          <w:szCs w:val="24"/>
        </w:rPr>
        <w:t>C</w:t>
      </w:r>
      <w:r w:rsidRPr="000F32BE">
        <w:rPr>
          <w:rFonts w:ascii="Times New Roman" w:hAnsi="Times New Roman" w:cs="Times New Roman"/>
          <w:sz w:val="24"/>
          <w:szCs w:val="24"/>
          <w:rtl/>
        </w:rPr>
        <w:tab/>
      </w:r>
      <w:r w:rsidRPr="000F32BE">
        <w:rPr>
          <w:rFonts w:ascii="Times New Roman" w:hAnsi="Times New Roman" w:cs="Times New Roman"/>
          <w:sz w:val="24"/>
          <w:szCs w:val="24"/>
        </w:rPr>
        <w:t>He is sorry</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4"/>
        </w:numPr>
        <w:bidi w:val="0"/>
        <w:rPr>
          <w:rFonts w:ascii="Times New Roman" w:hAnsi="Times New Roman" w:cs="Times New Roman"/>
          <w:sz w:val="24"/>
          <w:szCs w:val="24"/>
        </w:rPr>
      </w:pPr>
      <w:r w:rsidRPr="000F32BE">
        <w:rPr>
          <w:rFonts w:ascii="Times New Roman" w:hAnsi="Times New Roman" w:cs="Times New Roman"/>
          <w:sz w:val="24"/>
          <w:szCs w:val="24"/>
        </w:rPr>
        <w:t>D</w:t>
      </w:r>
      <w:r w:rsidRPr="000F32BE">
        <w:rPr>
          <w:rFonts w:ascii="Times New Roman" w:hAnsi="Times New Roman" w:cs="Times New Roman"/>
          <w:sz w:val="24"/>
          <w:szCs w:val="24"/>
        </w:rPr>
        <w:tab/>
        <w:t>He is happy.</w:t>
      </w:r>
    </w:p>
    <w:p w:rsidR="000F32BE" w:rsidRPr="000F32BE" w:rsidRDefault="00965598" w:rsidP="000F32BE">
      <w:pPr>
        <w:bidi w:val="0"/>
        <w:rPr>
          <w:rFonts w:ascii="Times New Roman" w:hAnsi="Times New Roman" w:cs="Times New Roman"/>
          <w:sz w:val="24"/>
          <w:szCs w:val="24"/>
        </w:rPr>
      </w:pPr>
      <w:r>
        <w:rPr>
          <w:rFonts w:ascii="Times New Roman" w:hAnsi="Times New Roman" w:cs="Times New Roman"/>
          <w:sz w:val="24"/>
          <w:szCs w:val="24"/>
        </w:rPr>
        <w:t xml:space="preserve">3. </w:t>
      </w:r>
      <w:r w:rsidR="000F32BE" w:rsidRPr="000F32BE">
        <w:rPr>
          <w:rFonts w:ascii="Times New Roman" w:hAnsi="Times New Roman" w:cs="Times New Roman"/>
          <w:sz w:val="24"/>
          <w:szCs w:val="24"/>
        </w:rPr>
        <w:t>What does the professor mean when she says this</w:t>
      </w:r>
      <w:r w:rsidR="000F32BE" w:rsidRPr="000F32BE">
        <w:rPr>
          <w:rFonts w:ascii="Times New Roman" w:hAnsi="Times New Roman" w:cs="Times New Roman"/>
          <w:sz w:val="24"/>
          <w:szCs w:val="24"/>
          <w:rtl/>
        </w:rPr>
        <w:t>:</w:t>
      </w:r>
    </w:p>
    <w:p w:rsidR="000F32BE" w:rsidRPr="000F32BE" w:rsidRDefault="000F32BE" w:rsidP="008601C3">
      <w:pPr>
        <w:pStyle w:val="ListParagraph"/>
        <w:numPr>
          <w:ilvl w:val="0"/>
          <w:numId w:val="5"/>
        </w:numPr>
        <w:bidi w:val="0"/>
        <w:rPr>
          <w:rFonts w:ascii="Times New Roman" w:hAnsi="Times New Roman" w:cs="Times New Roman"/>
          <w:sz w:val="24"/>
          <w:szCs w:val="24"/>
        </w:rPr>
      </w:pPr>
      <w:r w:rsidRPr="000F32BE">
        <w:rPr>
          <w:rFonts w:ascii="Times New Roman" w:hAnsi="Times New Roman" w:cs="Times New Roman"/>
          <w:sz w:val="24"/>
          <w:szCs w:val="24"/>
        </w:rPr>
        <w:lastRenderedPageBreak/>
        <w:t>A</w:t>
      </w:r>
      <w:r w:rsidRPr="000F32BE">
        <w:rPr>
          <w:rFonts w:ascii="Times New Roman" w:hAnsi="Times New Roman" w:cs="Times New Roman"/>
          <w:sz w:val="24"/>
          <w:szCs w:val="24"/>
          <w:rtl/>
        </w:rPr>
        <w:tab/>
      </w:r>
      <w:r w:rsidRPr="000F32BE">
        <w:rPr>
          <w:rFonts w:ascii="Times New Roman" w:hAnsi="Times New Roman" w:cs="Times New Roman"/>
          <w:sz w:val="24"/>
          <w:szCs w:val="24"/>
        </w:rPr>
        <w:t>She is warning the student that she could take more serious action</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5"/>
        </w:numPr>
        <w:bidi w:val="0"/>
        <w:rPr>
          <w:rFonts w:ascii="Times New Roman" w:hAnsi="Times New Roman" w:cs="Times New Roman"/>
          <w:sz w:val="24"/>
          <w:szCs w:val="24"/>
        </w:rPr>
      </w:pPr>
      <w:r w:rsidRPr="000F32BE">
        <w:rPr>
          <w:rFonts w:ascii="Times New Roman" w:hAnsi="Times New Roman" w:cs="Times New Roman"/>
          <w:sz w:val="24"/>
          <w:szCs w:val="24"/>
        </w:rPr>
        <w:t>B</w:t>
      </w:r>
      <w:r w:rsidRPr="000F32BE">
        <w:rPr>
          <w:rFonts w:ascii="Times New Roman" w:hAnsi="Times New Roman" w:cs="Times New Roman"/>
          <w:sz w:val="24"/>
          <w:szCs w:val="24"/>
          <w:rtl/>
        </w:rPr>
        <w:tab/>
      </w:r>
      <w:r w:rsidRPr="000F32BE">
        <w:rPr>
          <w:rFonts w:ascii="Times New Roman" w:hAnsi="Times New Roman" w:cs="Times New Roman"/>
          <w:sz w:val="24"/>
          <w:szCs w:val="24"/>
        </w:rPr>
        <w:t>She is indicating that she is not sure what she wants to do</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5"/>
        </w:numPr>
        <w:bidi w:val="0"/>
        <w:rPr>
          <w:rFonts w:ascii="Times New Roman" w:hAnsi="Times New Roman" w:cs="Times New Roman"/>
          <w:sz w:val="24"/>
          <w:szCs w:val="24"/>
        </w:rPr>
      </w:pPr>
      <w:r w:rsidRPr="000F32BE">
        <w:rPr>
          <w:rFonts w:ascii="Times New Roman" w:hAnsi="Times New Roman" w:cs="Times New Roman"/>
          <w:sz w:val="24"/>
          <w:szCs w:val="24"/>
        </w:rPr>
        <w:t>C</w:t>
      </w:r>
      <w:r w:rsidRPr="000F32BE">
        <w:rPr>
          <w:rFonts w:ascii="Times New Roman" w:hAnsi="Times New Roman" w:cs="Times New Roman"/>
          <w:sz w:val="24"/>
          <w:szCs w:val="24"/>
          <w:rtl/>
        </w:rPr>
        <w:tab/>
      </w:r>
      <w:r w:rsidRPr="000F32BE">
        <w:rPr>
          <w:rFonts w:ascii="Times New Roman" w:hAnsi="Times New Roman" w:cs="Times New Roman"/>
          <w:sz w:val="24"/>
          <w:szCs w:val="24"/>
        </w:rPr>
        <w:t>She is asking the man to come up with a solution for the situation</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5"/>
        </w:numPr>
        <w:bidi w:val="0"/>
        <w:rPr>
          <w:rFonts w:ascii="Times New Roman" w:hAnsi="Times New Roman" w:cs="Times New Roman"/>
          <w:sz w:val="24"/>
          <w:szCs w:val="24"/>
        </w:rPr>
      </w:pPr>
      <w:r w:rsidRPr="000F32BE">
        <w:rPr>
          <w:rFonts w:ascii="Times New Roman" w:hAnsi="Times New Roman" w:cs="Times New Roman"/>
          <w:sz w:val="24"/>
          <w:szCs w:val="24"/>
        </w:rPr>
        <w:t>D</w:t>
      </w:r>
      <w:r w:rsidRPr="000F32BE">
        <w:rPr>
          <w:rFonts w:ascii="Times New Roman" w:hAnsi="Times New Roman" w:cs="Times New Roman"/>
          <w:sz w:val="24"/>
          <w:szCs w:val="24"/>
        </w:rPr>
        <w:tab/>
        <w:t>She is forgiving the man for causing a problem in her class.</w:t>
      </w:r>
    </w:p>
    <w:p w:rsidR="000F32BE" w:rsidRPr="000F32BE" w:rsidRDefault="00965598" w:rsidP="000F32BE">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0F32BE" w:rsidRPr="000F32BE">
        <w:rPr>
          <w:rFonts w:ascii="Times New Roman" w:eastAsia="Times New Roman" w:hAnsi="Times New Roman" w:cs="Times New Roman"/>
          <w:sz w:val="24"/>
          <w:szCs w:val="24"/>
          <w:lang w:bidi="ar-SA"/>
        </w:rPr>
        <w:t>How does the professor feel about questions in class</w:t>
      </w:r>
      <w:r w:rsidR="000F32BE"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6"/>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A</w:t>
      </w:r>
      <w:r w:rsidRPr="000F32BE">
        <w:rPr>
          <w:rFonts w:ascii="Times New Roman" w:eastAsia="Times New Roman" w:hAnsi="Times New Roman" w:cs="Times New Roman"/>
          <w:sz w:val="24"/>
          <w:szCs w:val="24"/>
          <w:rtl/>
          <w:lang w:bidi="ar-SA"/>
        </w:rPr>
        <w:tab/>
      </w:r>
      <w:r w:rsidRPr="000F32BE">
        <w:rPr>
          <w:rFonts w:ascii="Times New Roman" w:eastAsia="Times New Roman" w:hAnsi="Times New Roman" w:cs="Times New Roman"/>
          <w:sz w:val="24"/>
          <w:szCs w:val="24"/>
          <w:lang w:bidi="ar-SA"/>
        </w:rPr>
        <w:t>She would rather answer questions during her office hours</w:t>
      </w:r>
      <w:r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6"/>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B</w:t>
      </w:r>
      <w:r w:rsidRPr="000F32BE">
        <w:rPr>
          <w:rFonts w:ascii="Times New Roman" w:eastAsia="Times New Roman" w:hAnsi="Times New Roman" w:cs="Times New Roman"/>
          <w:sz w:val="24"/>
          <w:szCs w:val="24"/>
          <w:rtl/>
          <w:lang w:bidi="ar-SA"/>
        </w:rPr>
        <w:tab/>
      </w:r>
      <w:r w:rsidRPr="000F32BE">
        <w:rPr>
          <w:rFonts w:ascii="Times New Roman" w:eastAsia="Times New Roman" w:hAnsi="Times New Roman" w:cs="Times New Roman"/>
          <w:sz w:val="24"/>
          <w:szCs w:val="24"/>
          <w:lang w:bidi="ar-SA"/>
        </w:rPr>
        <w:t>She thinks that students who ask questions are showing interest</w:t>
      </w:r>
      <w:r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6"/>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C</w:t>
      </w:r>
      <w:r w:rsidRPr="000F32BE">
        <w:rPr>
          <w:rFonts w:ascii="Times New Roman" w:eastAsia="Times New Roman" w:hAnsi="Times New Roman" w:cs="Times New Roman"/>
          <w:sz w:val="24"/>
          <w:szCs w:val="24"/>
          <w:rtl/>
          <w:lang w:bidi="ar-SA"/>
        </w:rPr>
        <w:tab/>
      </w:r>
      <w:r w:rsidRPr="000F32BE">
        <w:rPr>
          <w:rFonts w:ascii="Times New Roman" w:eastAsia="Times New Roman" w:hAnsi="Times New Roman" w:cs="Times New Roman"/>
          <w:sz w:val="24"/>
          <w:szCs w:val="24"/>
          <w:lang w:bidi="ar-SA"/>
        </w:rPr>
        <w:t>She does not like students to be disrespectful by asking questions</w:t>
      </w:r>
      <w:r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6"/>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D</w:t>
      </w:r>
      <w:r w:rsidRPr="000F32BE">
        <w:rPr>
          <w:rFonts w:ascii="Times New Roman" w:eastAsia="Times New Roman" w:hAnsi="Times New Roman" w:cs="Times New Roman"/>
          <w:sz w:val="24"/>
          <w:szCs w:val="24"/>
          <w:lang w:bidi="ar-SA"/>
        </w:rPr>
        <w:tab/>
        <w:t>She wants her students to help each other instead of asking questions.</w:t>
      </w:r>
    </w:p>
    <w:p w:rsidR="000F32BE" w:rsidRPr="000F32BE" w:rsidRDefault="00965598" w:rsidP="000F32BE">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5. </w:t>
      </w:r>
      <w:r w:rsidR="000F32BE" w:rsidRPr="000F32BE">
        <w:rPr>
          <w:rFonts w:ascii="Times New Roman" w:eastAsia="Times New Roman" w:hAnsi="Times New Roman" w:cs="Times New Roman"/>
          <w:sz w:val="24"/>
          <w:szCs w:val="24"/>
          <w:lang w:bidi="ar-SA"/>
        </w:rPr>
        <w:t>What will the man probably do during the next class</w:t>
      </w:r>
      <w:r w:rsidR="000F32BE"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7"/>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A</w:t>
      </w:r>
      <w:r w:rsidRPr="000F32BE">
        <w:rPr>
          <w:rFonts w:ascii="Times New Roman" w:eastAsia="Times New Roman" w:hAnsi="Times New Roman" w:cs="Times New Roman"/>
          <w:sz w:val="24"/>
          <w:szCs w:val="24"/>
          <w:rtl/>
          <w:lang w:bidi="ar-SA"/>
        </w:rPr>
        <w:tab/>
      </w:r>
      <w:r w:rsidRPr="000F32BE">
        <w:rPr>
          <w:rFonts w:ascii="Times New Roman" w:eastAsia="Times New Roman" w:hAnsi="Times New Roman" w:cs="Times New Roman"/>
          <w:sz w:val="24"/>
          <w:szCs w:val="24"/>
          <w:lang w:bidi="ar-SA"/>
        </w:rPr>
        <w:t>He will ask fewer questions</w:t>
      </w:r>
      <w:r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7"/>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B</w:t>
      </w:r>
      <w:r w:rsidRPr="000F32BE">
        <w:rPr>
          <w:rFonts w:ascii="Times New Roman" w:eastAsia="Times New Roman" w:hAnsi="Times New Roman" w:cs="Times New Roman"/>
          <w:sz w:val="24"/>
          <w:szCs w:val="24"/>
          <w:rtl/>
          <w:lang w:bidi="ar-SA"/>
        </w:rPr>
        <w:tab/>
      </w:r>
      <w:r w:rsidRPr="000F32BE">
        <w:rPr>
          <w:rFonts w:ascii="Times New Roman" w:eastAsia="Times New Roman" w:hAnsi="Times New Roman" w:cs="Times New Roman"/>
          <w:sz w:val="24"/>
          <w:szCs w:val="24"/>
          <w:lang w:bidi="ar-SA"/>
        </w:rPr>
        <w:t>He will tape record the lecture</w:t>
      </w:r>
      <w:r w:rsidRPr="000F32BE">
        <w:rPr>
          <w:rFonts w:ascii="Times New Roman" w:eastAsia="Times New Roman" w:hAnsi="Times New Roman" w:cs="Times New Roman"/>
          <w:sz w:val="24"/>
          <w:szCs w:val="24"/>
          <w:rtl/>
          <w:lang w:bidi="ar-SA"/>
        </w:rPr>
        <w:t>.</w:t>
      </w:r>
    </w:p>
    <w:p w:rsidR="000F32BE" w:rsidRPr="000F32BE" w:rsidRDefault="000F32BE" w:rsidP="008601C3">
      <w:pPr>
        <w:pStyle w:val="ListParagraph"/>
        <w:numPr>
          <w:ilvl w:val="0"/>
          <w:numId w:val="7"/>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C</w:t>
      </w:r>
      <w:r w:rsidRPr="000F32BE">
        <w:rPr>
          <w:rFonts w:ascii="Times New Roman" w:eastAsia="Times New Roman" w:hAnsi="Times New Roman" w:cs="Times New Roman"/>
          <w:sz w:val="24"/>
          <w:szCs w:val="24"/>
          <w:rtl/>
          <w:lang w:bidi="ar-SA"/>
        </w:rPr>
        <w:tab/>
      </w:r>
      <w:r w:rsidRPr="000F32BE">
        <w:rPr>
          <w:rFonts w:ascii="Times New Roman" w:eastAsia="Times New Roman" w:hAnsi="Times New Roman" w:cs="Times New Roman"/>
          <w:sz w:val="24"/>
          <w:szCs w:val="24"/>
          <w:lang w:bidi="ar-SA"/>
        </w:rPr>
        <w:t>He will refer to the outline in the book</w:t>
      </w:r>
      <w:r w:rsidRPr="000F32BE">
        <w:rPr>
          <w:rFonts w:ascii="Times New Roman" w:eastAsia="Times New Roman" w:hAnsi="Times New Roman" w:cs="Times New Roman"/>
          <w:sz w:val="24"/>
          <w:szCs w:val="24"/>
          <w:rtl/>
          <w:lang w:bidi="ar-SA"/>
        </w:rPr>
        <w:t>.</w:t>
      </w:r>
    </w:p>
    <w:p w:rsidR="00965598" w:rsidRPr="000F32BE" w:rsidRDefault="000F32BE" w:rsidP="008601C3">
      <w:pPr>
        <w:pStyle w:val="ListParagraph"/>
        <w:numPr>
          <w:ilvl w:val="0"/>
          <w:numId w:val="7"/>
        </w:numPr>
        <w:bidi w:val="0"/>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D</w:t>
      </w:r>
      <w:r w:rsidRPr="000F32BE">
        <w:rPr>
          <w:rFonts w:ascii="Times New Roman" w:eastAsia="Times New Roman" w:hAnsi="Times New Roman" w:cs="Times New Roman"/>
          <w:sz w:val="24"/>
          <w:szCs w:val="24"/>
          <w:lang w:bidi="ar-SA"/>
        </w:rPr>
        <w:tab/>
        <w:t>He will participate more in the discussion.</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0F32BE" w:rsidRDefault="000F32BE" w:rsidP="000F32BE">
            <w:pPr>
              <w:pStyle w:val="NormalWeb"/>
            </w:pPr>
            <w:r>
              <w:t>Professor:</w:t>
            </w:r>
          </w:p>
          <w:p w:rsidR="000F32BE" w:rsidRDefault="000F32BE" w:rsidP="000F32BE">
            <w:pPr>
              <w:pStyle w:val="NormalWeb"/>
            </w:pPr>
            <w:r w:rsidRPr="000F32BE">
              <w:rPr>
                <w:rStyle w:val="textbg"/>
                <w:u w:val="single"/>
              </w:rPr>
              <w:t>Symmetry is a concept that, yes, is expressed in the graphic arts, but to understand its fundamental nature, we must go beyond art. We find symmetry in nature, it reverberates in music, translates into choreography for dance, and . . . underlies basic mathematical formulas. But I’m getting ahead of myself. Let’s begin with a dictionary definition of symmetry.</w:t>
            </w:r>
            <w:r>
              <w:t xml:space="preserve"> And I’m reading here from the </w:t>
            </w:r>
            <w:r>
              <w:rPr>
                <w:i/>
                <w:iCs/>
              </w:rPr>
              <w:t>American Heritage Dictionary of the English Language</w:t>
            </w:r>
            <w:r>
              <w:t>: Symmetry is “exact correspondence of form and constituent configuration on opposite sides of a dividing line or plane or about a center or an axis.” And it’s also identified in the same source as “beauty as a result of balance or harmonious arrangement.” So we experience beauty and harmony when symmetry of form is expressed, and the form may be interpreted by any of the senses as . . . harmonious. But in this class we’re going to focus on symmetry in the visual arts, and that’s symmetry in a visual plane.</w:t>
            </w:r>
          </w:p>
          <w:p w:rsidR="000F32BE" w:rsidRDefault="000F32BE" w:rsidP="000F32BE">
            <w:pPr>
              <w:pStyle w:val="NormalWeb"/>
            </w:pPr>
            <w:r>
              <w:rPr>
                <w:rStyle w:val="spanmargin"/>
              </w:rPr>
              <w:t>Let’s just look at some examples. In general, there are four types of symmetry in a plane, and a pattern is symmetrical if there’s at least one type of symmetry. So, let me show you the four types since it’s much easier to understand when you see them.</w:t>
            </w:r>
          </w:p>
          <w:p w:rsidR="000F32BE" w:rsidRDefault="000F32BE" w:rsidP="000F32BE">
            <w:pPr>
              <w:pStyle w:val="NormalWeb"/>
            </w:pPr>
            <w:r>
              <w:rPr>
                <w:rStyle w:val="spanmargin"/>
              </w:rPr>
              <w:t xml:space="preserve">This is </w:t>
            </w:r>
            <w:r>
              <w:rPr>
                <w:rStyle w:val="spanmargin"/>
                <w:i/>
                <w:iCs/>
              </w:rPr>
              <w:t>rotation</w:t>
            </w:r>
            <w:r>
              <w:rPr>
                <w:rStyle w:val="spanmargin"/>
              </w:rPr>
              <w:t xml:space="preserve"> symmetry. For this example, I used the letter </w:t>
            </w:r>
            <w:r>
              <w:rPr>
                <w:rStyle w:val="spanmargin"/>
                <w:i/>
                <w:iCs/>
              </w:rPr>
              <w:t>R</w:t>
            </w:r>
            <w:r>
              <w:rPr>
                <w:rStyle w:val="spanmargin"/>
              </w:rPr>
              <w:t xml:space="preserve">, but any object could have been used. And in the rotation, the object, in this example, the letter </w:t>
            </w:r>
            <w:r>
              <w:rPr>
                <w:rStyle w:val="spanmargin"/>
                <w:i/>
                <w:iCs/>
              </w:rPr>
              <w:t>R</w:t>
            </w:r>
            <w:r>
              <w:rPr>
                <w:rStyle w:val="spanmargin"/>
              </w:rPr>
              <w:t>, is turned around a center. In this case, there’s a right angle, but any angle could have been selected.</w:t>
            </w:r>
          </w:p>
          <w:p w:rsidR="000F32BE" w:rsidRDefault="000F32BE" w:rsidP="000F32BE">
            <w:pPr>
              <w:pStyle w:val="NormalWeb"/>
            </w:pPr>
            <w:r>
              <w:rPr>
                <w:rStyle w:val="spanmargin"/>
              </w:rPr>
              <w:t>&lt;</w:t>
            </w:r>
            <w:r w:rsidRPr="000F32BE">
              <w:rPr>
                <w:rStyle w:val="textbg"/>
                <w:i/>
                <w:iCs/>
                <w:u w:val="single"/>
              </w:rPr>
              <w:t xml:space="preserve">Reflection </w:t>
            </w:r>
            <w:r w:rsidRPr="000F32BE">
              <w:rPr>
                <w:rStyle w:val="textbg"/>
                <w:u w:val="single"/>
              </w:rPr>
              <w:t>is . . . wait a minute. Okay, here’s the slide.</w:t>
            </w:r>
          </w:p>
          <w:p w:rsidR="000F32BE" w:rsidRDefault="000F32BE" w:rsidP="000F32BE">
            <w:pPr>
              <w:pStyle w:val="NormalWeb"/>
            </w:pPr>
            <w:r>
              <w:rPr>
                <w:rStyle w:val="spanmargin"/>
              </w:rPr>
              <w:lastRenderedPageBreak/>
              <w:t xml:space="preserve">Reflection is what we see in a mirror, so every reflection has a mirror line. A reflection of the letter </w:t>
            </w:r>
            <w:r>
              <w:rPr>
                <w:rStyle w:val="spanmargin"/>
                <w:i/>
                <w:iCs/>
              </w:rPr>
              <w:t>R</w:t>
            </w:r>
            <w:r>
              <w:rPr>
                <w:rStyle w:val="spanmargin"/>
              </w:rPr>
              <w:t xml:space="preserve"> is a mirror image or a backwards letter </w:t>
            </w:r>
            <w:r>
              <w:rPr>
                <w:rStyle w:val="spanmargin"/>
                <w:i/>
                <w:iCs/>
              </w:rPr>
              <w:t>R</w:t>
            </w:r>
            <w:r>
              <w:rPr>
                <w:rStyle w:val="spanmargin"/>
              </w:rPr>
              <w:t>. So, unlike the rotation around a circle, this type of symmetry flips the object over.</w:t>
            </w:r>
          </w:p>
          <w:p w:rsidR="000F32BE" w:rsidRDefault="000F32BE" w:rsidP="000F32BE">
            <w:pPr>
              <w:pStyle w:val="NormalWeb"/>
            </w:pPr>
            <w:r>
              <w:rPr>
                <w:rStyle w:val="spanmargin"/>
              </w:rPr>
              <w:t xml:space="preserve">Here’s a </w:t>
            </w:r>
            <w:r>
              <w:rPr>
                <w:rStyle w:val="spanmargin"/>
                <w:i/>
                <w:iCs/>
              </w:rPr>
              <w:t>translation.</w:t>
            </w:r>
            <w:r>
              <w:rPr>
                <w:rStyle w:val="spanmargin"/>
              </w:rPr>
              <w:t xml:space="preserve"> To translate an object means that we move it, but we do it without rotation or reflection. It’s simply placed somewhere else on the plane. And for our purposes, we’re talking about a flat plane. So, in this example, . . . we just moved it over a little bit.</w:t>
            </w:r>
          </w:p>
          <w:p w:rsidR="000F32BE" w:rsidRDefault="000F32BE" w:rsidP="000F32BE">
            <w:pPr>
              <w:pStyle w:val="NormalWeb"/>
            </w:pPr>
            <w:r>
              <w:rPr>
                <w:rStyle w:val="spanmargin"/>
              </w:rPr>
              <w:t xml:space="preserve">Okay, this is my last example of symmetry and it’s referred to as </w:t>
            </w:r>
            <w:r>
              <w:rPr>
                <w:rStyle w:val="spanmargin"/>
                <w:i/>
                <w:iCs/>
              </w:rPr>
              <w:t>glide</w:t>
            </w:r>
            <w:r>
              <w:rPr>
                <w:rStyle w:val="spanmargin"/>
              </w:rPr>
              <w:t xml:space="preserve"> reflection. This is the most complex type of symmetry because it involves two steps instead of one. A glide reflection is a combination of a reflection and a translation along the direction of the mirror line. So . . . you can see the two steps here. First, we flip it over and then we move it somewhere else on the plane.</w:t>
            </w:r>
          </w:p>
          <w:p w:rsidR="000F32BE" w:rsidRDefault="000F32BE" w:rsidP="000F32BE">
            <w:pPr>
              <w:pStyle w:val="NormalWeb"/>
              <w:rPr>
                <w:rStyle w:val="spanmargin"/>
              </w:rPr>
            </w:pPr>
            <w:r w:rsidRPr="000F32BE">
              <w:rPr>
                <w:rStyle w:val="textbg"/>
                <w:u w:val="single"/>
              </w:rPr>
              <w:t>Symmetry is such a fundamental organizing principle that an object with symmetry can be identified . . . without our being able to see the, . . . the entire object. Our brains somehow piece together the missing pieces to form a symmetrical whole</w:t>
            </w:r>
            <w:r>
              <w:rPr>
                <w:rStyle w:val="textbg"/>
              </w:rPr>
              <w:t>.</w:t>
            </w:r>
            <w:r>
              <w:rPr>
                <w:rStyle w:val="spanmargin"/>
              </w:rPr>
              <w:t xml:space="preserve"> Which is really rather extraordinary, when you think about it. At some very basic level, symmetry may be part of the way that we . . . that we organize our thinking. And of course, that would explain why it’s so pleasing.</w:t>
            </w:r>
          </w:p>
          <w:p w:rsidR="000F32BE" w:rsidRDefault="000F32BE" w:rsidP="000F32BE">
            <w:pPr>
              <w:pStyle w:val="NormalWeb"/>
            </w:pPr>
            <w:r>
              <w:rPr>
                <w:rStyle w:val="spanmargin"/>
              </w:rPr>
              <w:t xml:space="preserve">So now let’s return to symmetry in art. Symmetry stands out and attracts attention. It’s the system of organization for patterns. But what is a pattern? </w:t>
            </w:r>
            <w:r w:rsidRPr="000F32BE">
              <w:rPr>
                <w:rStyle w:val="textbg"/>
                <w:u w:val="single"/>
              </w:rPr>
              <w:t xml:space="preserve">A </w:t>
            </w:r>
            <w:r w:rsidRPr="000F32BE">
              <w:rPr>
                <w:rStyle w:val="textbg"/>
                <w:i/>
                <w:iCs/>
                <w:u w:val="single"/>
              </w:rPr>
              <w:t xml:space="preserve">pattern </w:t>
            </w:r>
            <w:r w:rsidRPr="000F32BE">
              <w:rPr>
                <w:rStyle w:val="textbg"/>
                <w:u w:val="single"/>
              </w:rPr>
              <w:t xml:space="preserve">has three characteristics—a system for organization, and like we said before, this is often symmetry, but a pattern also has a basic unit, that is, uh, it’s an object that’s the smallest discrete part of the image. As you’ll recall from the types of symmetry that we discussed, the letter </w:t>
            </w:r>
            <w:r w:rsidRPr="000F32BE">
              <w:rPr>
                <w:rStyle w:val="textbg"/>
                <w:i/>
                <w:iCs/>
                <w:u w:val="single"/>
              </w:rPr>
              <w:t xml:space="preserve">R </w:t>
            </w:r>
            <w:r w:rsidRPr="000F32BE">
              <w:rPr>
                <w:rStyle w:val="textbg"/>
                <w:u w:val="single"/>
              </w:rPr>
              <w:t>was the basic unit. Okay, finally, a pattern has repetition, which can be the repetition of a unit or a group of units</w:t>
            </w:r>
            <w:r>
              <w:rPr>
                <w:rStyle w:val="textbg"/>
              </w:rPr>
              <w:t>.</w:t>
            </w:r>
            <w:r>
              <w:rPr>
                <w:rStyle w:val="spanmargin"/>
              </w:rPr>
              <w:t xml:space="preserve"> And . . . this repetition, in much of art, . . . this repetition is arranged symmetrically.</w:t>
            </w:r>
          </w:p>
          <w:p w:rsidR="000F32BE" w:rsidRDefault="000F32BE" w:rsidP="000F32BE">
            <w:pPr>
              <w:pStyle w:val="NormalWeb"/>
            </w:pPr>
            <w:r>
              <w:rPr>
                <w:rStyle w:val="spanmargin"/>
              </w:rPr>
              <w:t>Just look around the classroom. Look at the tiles on the floor. Here you see a symmetrical design with four repeating tiles. The tiles were not placed at random. There’s a pattern here with all three characteristics of a pattern—first, there’s a unit, a basic unit, of four tiles; second, there’s repetition of the tiles with solid tiles surrounding them; and . . . third, there’s symmetry . . . within the four tiles, which to be specific, looks like rotation symmetry to me.</w:t>
            </w:r>
          </w:p>
          <w:p w:rsidR="002466C1" w:rsidRPr="000F32BE" w:rsidRDefault="000F32BE" w:rsidP="000F32BE">
            <w:pPr>
              <w:pStyle w:val="NormalWeb"/>
            </w:pPr>
            <w:r w:rsidRPr="000F32BE">
              <w:rPr>
                <w:rStyle w:val="textbg"/>
                <w:u w:val="single"/>
              </w:rPr>
              <w:t>Now, for your studio assignment, I want you to draw a pattern that has as its organizing principle, a symmetrical design</w:t>
            </w:r>
            <w:r>
              <w:rPr>
                <w:rStyle w:val="textbg"/>
              </w:rPr>
              <w:t>.</w:t>
            </w:r>
            <w:r>
              <w:rPr>
                <w:rStyle w:val="spanmargin"/>
              </w:rPr>
              <w:t xml:space="preserve"> It can be either in color or in black and white, but it must fit on a piece of standard 8½ by 11-inch paper. On a second sheet of paper, I want you to identify the type of symmetry that you used. Perhaps some of you will want to experiment with several types of symmetry, but if you do, please be sure to identify each of them clearly in your narrative. For this first effort, I recommend that you stick to something relatively simple, like the tile floor. So, when you come to class next week, be ready to share your design with three other people in a group. Then I’ll collect </w:t>
            </w:r>
            <w:r>
              <w:rPr>
                <w:rStyle w:val="spanmargin"/>
              </w:rPr>
              <w:lastRenderedPageBreak/>
              <w:t>them at the end of the hour.</w:t>
            </w:r>
          </w:p>
        </w:tc>
        <w:tc>
          <w:tcPr>
            <w:tcW w:w="1337" w:type="dxa"/>
            <w:vAlign w:val="center"/>
          </w:tcPr>
          <w:p w:rsidR="002466C1" w:rsidRDefault="000F32BE" w:rsidP="002466C1">
            <w:pPr>
              <w:pStyle w:val="NormalWeb"/>
              <w:jc w:val="center"/>
            </w:pPr>
            <w:r w:rsidRPr="000F32BE">
              <w:object w:dxaOrig="630" w:dyaOrig="811">
                <v:shape id="_x0000_i1026" type="#_x0000_t75" style="width:31.5pt;height:40.5pt" o:ole="">
                  <v:imagedata r:id="rId10" o:title=""/>
                </v:shape>
                <o:OLEObject Type="Embed" ProgID="Package" ShapeID="_x0000_i1026" DrawAspect="Content" ObjectID="_1648127288" r:id="rId11"/>
              </w:object>
            </w:r>
          </w:p>
        </w:tc>
      </w:tr>
    </w:tbl>
    <w:p w:rsidR="000F32BE" w:rsidRPr="000F32BE" w:rsidRDefault="002466C1" w:rsidP="000F32B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000F32BE" w:rsidRPr="000F32BE">
        <w:rPr>
          <w:rFonts w:ascii="Times New Roman" w:hAnsi="Times New Roman" w:cs="Times New Roman"/>
          <w:sz w:val="24"/>
          <w:szCs w:val="24"/>
        </w:rPr>
        <w:t>What is this lecture mainly about</w:t>
      </w:r>
      <w:r w:rsidR="000F32BE" w:rsidRPr="000F32BE">
        <w:rPr>
          <w:rFonts w:ascii="Times New Roman" w:hAnsi="Times New Roman" w:cs="Times New Roman"/>
          <w:sz w:val="24"/>
          <w:szCs w:val="24"/>
          <w:rtl/>
        </w:rPr>
        <w:t>?</w:t>
      </w:r>
    </w:p>
    <w:p w:rsidR="000F32BE" w:rsidRPr="000F32BE" w:rsidRDefault="000F32BE" w:rsidP="008601C3">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A</w:t>
      </w:r>
      <w:r w:rsidRPr="000F32BE">
        <w:rPr>
          <w:rFonts w:ascii="Times New Roman" w:hAnsi="Times New Roman" w:cs="Times New Roman"/>
          <w:sz w:val="24"/>
          <w:szCs w:val="24"/>
          <w:rtl/>
        </w:rPr>
        <w:tab/>
      </w:r>
      <w:r w:rsidRPr="000F32BE">
        <w:rPr>
          <w:rFonts w:ascii="Times New Roman" w:hAnsi="Times New Roman" w:cs="Times New Roman"/>
          <w:sz w:val="24"/>
          <w:szCs w:val="24"/>
        </w:rPr>
        <w:t>Symmetry in the visual arts</w:t>
      </w:r>
    </w:p>
    <w:p w:rsidR="000F32BE" w:rsidRPr="000F32BE" w:rsidRDefault="000F32BE" w:rsidP="008601C3">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B</w:t>
      </w:r>
      <w:r w:rsidRPr="000F32BE">
        <w:rPr>
          <w:rFonts w:ascii="Times New Roman" w:hAnsi="Times New Roman" w:cs="Times New Roman"/>
          <w:sz w:val="24"/>
          <w:szCs w:val="24"/>
          <w:rtl/>
        </w:rPr>
        <w:tab/>
      </w:r>
      <w:r w:rsidRPr="000F32BE">
        <w:rPr>
          <w:rFonts w:ascii="Times New Roman" w:hAnsi="Times New Roman" w:cs="Times New Roman"/>
          <w:sz w:val="24"/>
          <w:szCs w:val="24"/>
        </w:rPr>
        <w:t>The characteristics of patterns</w:t>
      </w:r>
    </w:p>
    <w:p w:rsidR="000F32BE" w:rsidRPr="000F32BE" w:rsidRDefault="000F32BE" w:rsidP="008601C3">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C</w:t>
      </w:r>
      <w:r w:rsidRPr="000F32BE">
        <w:rPr>
          <w:rFonts w:ascii="Times New Roman" w:hAnsi="Times New Roman" w:cs="Times New Roman"/>
          <w:sz w:val="24"/>
          <w:szCs w:val="24"/>
          <w:rtl/>
        </w:rPr>
        <w:tab/>
      </w:r>
      <w:r w:rsidRPr="000F32BE">
        <w:rPr>
          <w:rFonts w:ascii="Times New Roman" w:hAnsi="Times New Roman" w:cs="Times New Roman"/>
          <w:sz w:val="24"/>
          <w:szCs w:val="24"/>
        </w:rPr>
        <w:t>How the brain organizes information</w:t>
      </w:r>
    </w:p>
    <w:p w:rsidR="00D246A7" w:rsidRPr="000F32BE" w:rsidRDefault="000F32BE" w:rsidP="008601C3">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D</w:t>
      </w:r>
      <w:r w:rsidRPr="000F32BE">
        <w:rPr>
          <w:rFonts w:ascii="Times New Roman" w:hAnsi="Times New Roman" w:cs="Times New Roman"/>
          <w:sz w:val="24"/>
          <w:szCs w:val="24"/>
        </w:rPr>
        <w:tab/>
        <w:t>A definition of beauty</w:t>
      </w:r>
    </w:p>
    <w:p w:rsidR="000F32BE" w:rsidRPr="000F32BE" w:rsidRDefault="002466C1" w:rsidP="000F32B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000F32BE" w:rsidRPr="000F32BE">
        <w:rPr>
          <w:rFonts w:ascii="Times New Roman" w:hAnsi="Times New Roman" w:cs="Times New Roman"/>
          <w:sz w:val="24"/>
          <w:szCs w:val="24"/>
        </w:rPr>
        <w:t>What does the professor mean when he says this</w:t>
      </w:r>
      <w:r w:rsidR="000F32BE" w:rsidRPr="000F32BE">
        <w:rPr>
          <w:rFonts w:ascii="Times New Roman" w:hAnsi="Times New Roman" w:cs="Times New Roman"/>
          <w:sz w:val="24"/>
          <w:szCs w:val="24"/>
          <w:rtl/>
        </w:rPr>
        <w:t>:</w:t>
      </w:r>
    </w:p>
    <w:p w:rsidR="000F32BE" w:rsidRPr="000F32BE" w:rsidRDefault="000F32BE" w:rsidP="008601C3">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A</w:t>
      </w:r>
      <w:r w:rsidRPr="000F32BE">
        <w:rPr>
          <w:rFonts w:ascii="Times New Roman" w:hAnsi="Times New Roman" w:cs="Times New Roman"/>
          <w:sz w:val="24"/>
          <w:szCs w:val="24"/>
          <w:rtl/>
        </w:rPr>
        <w:tab/>
      </w:r>
      <w:r w:rsidRPr="000F32BE">
        <w:rPr>
          <w:rFonts w:ascii="Times New Roman" w:hAnsi="Times New Roman" w:cs="Times New Roman"/>
          <w:sz w:val="24"/>
          <w:szCs w:val="24"/>
        </w:rPr>
        <w:t>He plans to give others an opportunity to speak</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B</w:t>
      </w:r>
      <w:r w:rsidRPr="000F32BE">
        <w:rPr>
          <w:rFonts w:ascii="Times New Roman" w:hAnsi="Times New Roman" w:cs="Times New Roman"/>
          <w:sz w:val="24"/>
          <w:szCs w:val="24"/>
          <w:rtl/>
        </w:rPr>
        <w:tab/>
      </w:r>
      <w:r w:rsidRPr="000F32BE">
        <w:rPr>
          <w:rFonts w:ascii="Times New Roman" w:hAnsi="Times New Roman" w:cs="Times New Roman"/>
          <w:sz w:val="24"/>
          <w:szCs w:val="24"/>
        </w:rPr>
        <w:t>He is talking too fast and intends to slow down</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C</w:t>
      </w:r>
      <w:r w:rsidRPr="000F32BE">
        <w:rPr>
          <w:rFonts w:ascii="Times New Roman" w:hAnsi="Times New Roman" w:cs="Times New Roman"/>
          <w:sz w:val="24"/>
          <w:szCs w:val="24"/>
          <w:rtl/>
        </w:rPr>
        <w:tab/>
      </w:r>
      <w:r w:rsidRPr="000F32BE">
        <w:rPr>
          <w:rFonts w:ascii="Times New Roman" w:hAnsi="Times New Roman" w:cs="Times New Roman"/>
          <w:sz w:val="24"/>
          <w:szCs w:val="24"/>
        </w:rPr>
        <w:t>He needs to correct something that he has said</w:t>
      </w:r>
      <w:r w:rsidRPr="000F32BE">
        <w:rPr>
          <w:rFonts w:ascii="Times New Roman" w:hAnsi="Times New Roman" w:cs="Times New Roman"/>
          <w:sz w:val="24"/>
          <w:szCs w:val="24"/>
          <w:rtl/>
        </w:rPr>
        <w:t>.</w:t>
      </w:r>
    </w:p>
    <w:p w:rsidR="000F32BE" w:rsidRPr="000F32BE" w:rsidRDefault="000F32BE" w:rsidP="008601C3">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0F32BE">
        <w:rPr>
          <w:rFonts w:ascii="Times New Roman" w:hAnsi="Times New Roman" w:cs="Times New Roman"/>
          <w:sz w:val="24"/>
          <w:szCs w:val="24"/>
        </w:rPr>
        <w:t>D</w:t>
      </w:r>
      <w:r w:rsidRPr="000F32BE">
        <w:rPr>
          <w:rFonts w:ascii="Times New Roman" w:hAnsi="Times New Roman" w:cs="Times New Roman"/>
          <w:sz w:val="24"/>
          <w:szCs w:val="24"/>
        </w:rPr>
        <w:tab/>
        <w:t>He wants to talk about that subject later.</w:t>
      </w:r>
    </w:p>
    <w:p w:rsidR="000F32BE" w:rsidRPr="000F32BE" w:rsidRDefault="002466C1" w:rsidP="000F32BE">
      <w:pPr>
        <w:bidi w:val="0"/>
        <w:rPr>
          <w:rFonts w:ascii="Times New Roman" w:eastAsia="Times New Roman" w:hAnsi="Times New Roman" w:cs="Times New Roman"/>
          <w:sz w:val="24"/>
          <w:szCs w:val="24"/>
          <w:lang w:bidi="ar-SA"/>
        </w:rPr>
      </w:pPr>
      <w:r>
        <w:rPr>
          <w:rFonts w:ascii="Times New Roman" w:hAnsi="Times New Roman" w:cs="Times New Roman"/>
          <w:sz w:val="24"/>
          <w:szCs w:val="24"/>
        </w:rPr>
        <w:t>8.</w:t>
      </w:r>
      <w:r w:rsidR="000F32BE" w:rsidRPr="000F32BE">
        <w:t xml:space="preserve"> </w:t>
      </w:r>
      <w:r w:rsidR="000F32BE" w:rsidRPr="000F32BE">
        <w:rPr>
          <w:rFonts w:ascii="Times New Roman" w:eastAsia="Times New Roman" w:hAnsi="Times New Roman" w:cs="Times New Roman"/>
          <w:sz w:val="24"/>
          <w:szCs w:val="24"/>
          <w:lang w:bidi="ar-SA"/>
        </w:rPr>
        <w:t>Which of the following slides represents reflection symmetry?</w:t>
      </w:r>
    </w:p>
    <w:p w:rsidR="000F32BE" w:rsidRDefault="000F32BE" w:rsidP="000F32BE">
      <w:pPr>
        <w:bidi w:val="0"/>
        <w:spacing w:before="100" w:beforeAutospacing="1" w:after="100" w:afterAutospacing="1" w:line="240" w:lineRule="auto"/>
        <w:rPr>
          <w:rFonts w:ascii="Times New Roman" w:eastAsia="Times New Roman" w:hAnsi="Times New Roman" w:cs="Times New Roman"/>
          <w:sz w:val="24"/>
          <w:szCs w:val="24"/>
          <w:lang w:bidi="ar-SA"/>
        </w:rPr>
      </w:pPr>
      <w:r w:rsidRPr="000F32BE">
        <w:rPr>
          <w:rFonts w:ascii="Times New Roman" w:eastAsia="Times New Roman" w:hAnsi="Times New Roman" w:cs="Times New Roman"/>
          <w:sz w:val="24"/>
          <w:szCs w:val="24"/>
          <w:lang w:bidi="ar-SA"/>
        </w:rPr>
        <w:t>Click on the correct diagram.</w:t>
      </w:r>
    </w:p>
    <w:p w:rsidR="000F32BE" w:rsidRDefault="000F32BE" w:rsidP="008601C3">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A</w:t>
      </w:r>
      <w:r>
        <w:rPr>
          <w:rFonts w:ascii="Times New Roman" w:eastAsia="Times New Roman" w:hAnsi="Times New Roman" w:cs="Times New Roman"/>
          <w:noProof/>
          <w:sz w:val="24"/>
          <w:szCs w:val="24"/>
          <w:lang w:bidi="ar-SA"/>
        </w:rPr>
        <w:drawing>
          <wp:inline distT="0" distB="0" distL="0" distR="0">
            <wp:extent cx="1743075" cy="127635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srcRect/>
                    <a:stretch>
                      <a:fillRect/>
                    </a:stretch>
                  </pic:blipFill>
                  <pic:spPr bwMode="auto">
                    <a:xfrm>
                      <a:off x="0" y="0"/>
                      <a:ext cx="1743075" cy="1276350"/>
                    </a:xfrm>
                    <a:prstGeom prst="rect">
                      <a:avLst/>
                    </a:prstGeom>
                    <a:noFill/>
                    <a:ln w="9525">
                      <a:noFill/>
                      <a:miter lim="800000"/>
                      <a:headEnd/>
                      <a:tailEnd/>
                    </a:ln>
                  </pic:spPr>
                </pic:pic>
              </a:graphicData>
            </a:graphic>
          </wp:inline>
        </w:drawing>
      </w:r>
    </w:p>
    <w:p w:rsidR="000F32BE" w:rsidRDefault="000F32BE" w:rsidP="008601C3">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B</w:t>
      </w:r>
      <w:r>
        <w:rPr>
          <w:rFonts w:ascii="Times New Roman" w:eastAsia="Times New Roman" w:hAnsi="Times New Roman" w:cs="Times New Roman"/>
          <w:noProof/>
          <w:sz w:val="24"/>
          <w:szCs w:val="24"/>
          <w:lang w:bidi="ar-SA"/>
        </w:rPr>
        <w:drawing>
          <wp:inline distT="0" distB="0" distL="0" distR="0">
            <wp:extent cx="1638300" cy="127635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srcRect/>
                    <a:stretch>
                      <a:fillRect/>
                    </a:stretch>
                  </pic:blipFill>
                  <pic:spPr bwMode="auto">
                    <a:xfrm>
                      <a:off x="0" y="0"/>
                      <a:ext cx="1638300" cy="1276350"/>
                    </a:xfrm>
                    <a:prstGeom prst="rect">
                      <a:avLst/>
                    </a:prstGeom>
                    <a:noFill/>
                    <a:ln w="9525">
                      <a:noFill/>
                      <a:miter lim="800000"/>
                      <a:headEnd/>
                      <a:tailEnd/>
                    </a:ln>
                  </pic:spPr>
                </pic:pic>
              </a:graphicData>
            </a:graphic>
          </wp:inline>
        </w:drawing>
      </w:r>
    </w:p>
    <w:p w:rsidR="000F32BE" w:rsidRPr="000F32BE" w:rsidRDefault="000F32BE" w:rsidP="008601C3">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C</w:t>
      </w:r>
      <w:r>
        <w:rPr>
          <w:rFonts w:ascii="Times New Roman" w:eastAsia="Times New Roman" w:hAnsi="Times New Roman" w:cs="Times New Roman"/>
          <w:noProof/>
          <w:sz w:val="24"/>
          <w:szCs w:val="24"/>
          <w:lang w:bidi="ar-SA"/>
        </w:rPr>
        <w:drawing>
          <wp:inline distT="0" distB="0" distL="0" distR="0">
            <wp:extent cx="1695450" cy="131445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srcRect/>
                    <a:stretch>
                      <a:fillRect/>
                    </a:stretch>
                  </pic:blipFill>
                  <pic:spPr bwMode="auto">
                    <a:xfrm>
                      <a:off x="0" y="0"/>
                      <a:ext cx="1695450" cy="1314450"/>
                    </a:xfrm>
                    <a:prstGeom prst="rect">
                      <a:avLst/>
                    </a:prstGeom>
                    <a:noFill/>
                    <a:ln w="9525">
                      <a:noFill/>
                      <a:miter lim="800000"/>
                      <a:headEnd/>
                      <a:tailEnd/>
                    </a:ln>
                  </pic:spPr>
                </pic:pic>
              </a:graphicData>
            </a:graphic>
          </wp:inline>
        </w:drawing>
      </w:r>
    </w:p>
    <w:p w:rsidR="00FD5C9A" w:rsidRPr="00FD5C9A" w:rsidRDefault="002466C1" w:rsidP="00FD5C9A">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FD5C9A" w:rsidRPr="00FD5C9A">
        <w:rPr>
          <w:rFonts w:ascii="Times New Roman" w:hAnsi="Times New Roman" w:cs="Times New Roman"/>
          <w:sz w:val="24"/>
          <w:szCs w:val="24"/>
        </w:rPr>
        <w:t>How is it possible to recognize an object when only part of it is visible</w:t>
      </w:r>
      <w:r w:rsidR="00FD5C9A" w:rsidRPr="00FD5C9A">
        <w:rPr>
          <w:rFonts w:ascii="Times New Roman" w:hAnsi="Times New Roman" w:cs="Times New Roman"/>
          <w:sz w:val="24"/>
          <w:szCs w:val="24"/>
          <w:rtl/>
        </w:rPr>
        <w:t>?</w:t>
      </w:r>
    </w:p>
    <w:p w:rsidR="00FD5C9A" w:rsidRPr="00FD5C9A" w:rsidRDefault="00FD5C9A" w:rsidP="008601C3">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A</w:t>
      </w:r>
      <w:r w:rsidRPr="00FD5C9A">
        <w:rPr>
          <w:rFonts w:ascii="Times New Roman" w:hAnsi="Times New Roman" w:cs="Times New Roman"/>
          <w:sz w:val="24"/>
          <w:szCs w:val="24"/>
          <w:rtl/>
        </w:rPr>
        <w:tab/>
      </w:r>
      <w:r w:rsidRPr="00FD5C9A">
        <w:rPr>
          <w:rFonts w:ascii="Times New Roman" w:hAnsi="Times New Roman" w:cs="Times New Roman"/>
          <w:sz w:val="24"/>
          <w:szCs w:val="24"/>
        </w:rPr>
        <w:t>The brain recognizes symmetry and visualizes the whole</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B</w:t>
      </w:r>
      <w:r w:rsidRPr="00FD5C9A">
        <w:rPr>
          <w:rFonts w:ascii="Times New Roman" w:hAnsi="Times New Roman" w:cs="Times New Roman"/>
          <w:sz w:val="24"/>
          <w:szCs w:val="24"/>
          <w:rtl/>
        </w:rPr>
        <w:tab/>
      </w:r>
      <w:r w:rsidRPr="00FD5C9A">
        <w:rPr>
          <w:rFonts w:ascii="Times New Roman" w:hAnsi="Times New Roman" w:cs="Times New Roman"/>
          <w:sz w:val="24"/>
          <w:szCs w:val="24"/>
        </w:rPr>
        <w:t>The object is often familiar enough to be recognized</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w:t>
      </w:r>
      <w:r w:rsidRPr="00FD5C9A">
        <w:rPr>
          <w:rFonts w:ascii="Times New Roman" w:hAnsi="Times New Roman" w:cs="Times New Roman"/>
          <w:sz w:val="24"/>
          <w:szCs w:val="24"/>
          <w:rtl/>
        </w:rPr>
        <w:tab/>
      </w:r>
      <w:r w:rsidRPr="00FD5C9A">
        <w:rPr>
          <w:rFonts w:ascii="Times New Roman" w:hAnsi="Times New Roman" w:cs="Times New Roman"/>
          <w:sz w:val="24"/>
          <w:szCs w:val="24"/>
        </w:rPr>
        <w:t>The pieces are large even though some are missing</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D</w:t>
      </w:r>
      <w:r w:rsidRPr="00FD5C9A">
        <w:rPr>
          <w:rFonts w:ascii="Times New Roman" w:hAnsi="Times New Roman" w:cs="Times New Roman"/>
          <w:sz w:val="24"/>
          <w:szCs w:val="24"/>
        </w:rPr>
        <w:tab/>
        <w:t>The principles for identification can be learned.</w:t>
      </w:r>
    </w:p>
    <w:p w:rsidR="00FD5C9A" w:rsidRPr="00FD5C9A" w:rsidRDefault="002466C1" w:rsidP="00FD5C9A">
      <w:pPr>
        <w:bidi w:val="0"/>
        <w:rPr>
          <w:rFonts w:ascii="Times New Roman" w:eastAsia="Times New Roman" w:hAnsi="Times New Roman" w:cs="Times New Roman"/>
          <w:sz w:val="23"/>
          <w:szCs w:val="23"/>
          <w:lang w:bidi="ar-SA"/>
        </w:rPr>
      </w:pPr>
      <w:r>
        <w:rPr>
          <w:rFonts w:ascii="Times New Roman" w:hAnsi="Times New Roman" w:cs="Times New Roman"/>
          <w:sz w:val="24"/>
          <w:szCs w:val="24"/>
        </w:rPr>
        <w:lastRenderedPageBreak/>
        <w:t xml:space="preserve">10. </w:t>
      </w:r>
      <w:r w:rsidR="00FD5C9A" w:rsidRPr="00FD5C9A">
        <w:rPr>
          <w:rFonts w:ascii="Times New Roman" w:eastAsia="Times New Roman" w:hAnsi="Times New Roman" w:cs="Times New Roman"/>
          <w:sz w:val="23"/>
          <w:szCs w:val="23"/>
          <w:lang w:bidi="ar-SA"/>
        </w:rPr>
        <w:t>In addition to a system for organization, what characteristics define a pattern?</w:t>
      </w:r>
    </w:p>
    <w:p w:rsidR="00FD5C9A" w:rsidRPr="00FD5C9A" w:rsidRDefault="00FD5C9A" w:rsidP="00FD5C9A">
      <w:pPr>
        <w:pBdr>
          <w:bottom w:val="single" w:sz="6" w:space="1" w:color="auto"/>
        </w:pBdr>
        <w:bidi w:val="0"/>
        <w:spacing w:after="0" w:line="240" w:lineRule="auto"/>
        <w:jc w:val="center"/>
        <w:rPr>
          <w:rFonts w:ascii="Arial" w:eastAsia="Times New Roman" w:hAnsi="Arial" w:cs="Arial"/>
          <w:vanish/>
          <w:sz w:val="16"/>
          <w:szCs w:val="16"/>
          <w:lang w:bidi="ar-SA"/>
        </w:rPr>
      </w:pPr>
      <w:r w:rsidRPr="00FD5C9A">
        <w:rPr>
          <w:rFonts w:ascii="Arial" w:eastAsia="Times New Roman" w:hAnsi="Arial" w:cs="Arial"/>
          <w:vanish/>
          <w:sz w:val="16"/>
          <w:szCs w:val="16"/>
          <w:lang w:bidi="ar-SA"/>
        </w:rPr>
        <w:t>Top of Form</w:t>
      </w:r>
    </w:p>
    <w:p w:rsidR="00FD5C9A" w:rsidRDefault="00FD5C9A" w:rsidP="00FD5C9A">
      <w:pPr>
        <w:bidi w:val="0"/>
        <w:spacing w:before="100" w:beforeAutospacing="1" w:after="100" w:afterAutospacing="1" w:line="240" w:lineRule="auto"/>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Click on 2 answer choices</w:t>
      </w:r>
    </w:p>
    <w:p w:rsidR="00FD5C9A" w:rsidRPr="00FD5C9A" w:rsidRDefault="00FD5C9A" w:rsidP="008601C3">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A    A basic unit</w:t>
      </w:r>
    </w:p>
    <w:p w:rsidR="00FD5C9A" w:rsidRPr="00FD5C9A" w:rsidRDefault="00FD5C9A" w:rsidP="008601C3">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B    An image</w:t>
      </w:r>
    </w:p>
    <w:p w:rsidR="00FD5C9A" w:rsidRPr="00FD5C9A" w:rsidRDefault="00FD5C9A" w:rsidP="008601C3">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C    Repetition</w:t>
      </w:r>
    </w:p>
    <w:p w:rsidR="00FD5C9A" w:rsidRPr="00FD5C9A" w:rsidRDefault="00FD5C9A" w:rsidP="008601C3">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D    Rotation</w:t>
      </w:r>
      <w:r w:rsidRPr="00FD5C9A">
        <w:rPr>
          <w:rFonts w:ascii="Arial" w:eastAsia="Times New Roman" w:hAnsi="Arial" w:cs="Arial"/>
          <w:vanish/>
          <w:sz w:val="16"/>
          <w:szCs w:val="16"/>
          <w:lang w:bidi="ar-SA"/>
        </w:rPr>
        <w:t>Bottom of Form</w:t>
      </w:r>
    </w:p>
    <w:p w:rsidR="00FD5C9A" w:rsidRPr="00FD5C9A" w:rsidRDefault="002466C1" w:rsidP="00FD5C9A">
      <w:p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 xml:space="preserve">11. </w:t>
      </w:r>
      <w:r w:rsidR="00FD5C9A" w:rsidRPr="00FD5C9A">
        <w:rPr>
          <w:rFonts w:ascii="Times New Roman" w:hAnsi="Times New Roman" w:cs="Times New Roman"/>
          <w:sz w:val="24"/>
          <w:szCs w:val="24"/>
        </w:rPr>
        <w:t>What assignment does the professor give his students?</w:t>
      </w:r>
    </w:p>
    <w:p w:rsidR="00FD5C9A" w:rsidRPr="00FD5C9A" w:rsidRDefault="00FD5C9A" w:rsidP="008601C3">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A</w:t>
      </w:r>
      <w:r w:rsidRPr="00FD5C9A">
        <w:rPr>
          <w:rFonts w:ascii="Times New Roman" w:hAnsi="Times New Roman" w:cs="Times New Roman"/>
          <w:sz w:val="24"/>
          <w:szCs w:val="24"/>
        </w:rPr>
        <w:tab/>
        <w:t>They are supposed to identify patterns in the classroom.</w:t>
      </w:r>
    </w:p>
    <w:p w:rsidR="00FD5C9A" w:rsidRPr="00FD5C9A" w:rsidRDefault="00FD5C9A" w:rsidP="008601C3">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B</w:t>
      </w:r>
      <w:r w:rsidRPr="00FD5C9A">
        <w:rPr>
          <w:rFonts w:ascii="Times New Roman" w:hAnsi="Times New Roman" w:cs="Times New Roman"/>
          <w:sz w:val="24"/>
          <w:szCs w:val="24"/>
        </w:rPr>
        <w:tab/>
        <w:t>They should be prepared for a quiz on this lecture.</w:t>
      </w:r>
    </w:p>
    <w:p w:rsidR="00FD5C9A" w:rsidRPr="00FD5C9A" w:rsidRDefault="00FD5C9A" w:rsidP="008601C3">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w:t>
      </w:r>
      <w:r w:rsidRPr="00FD5C9A">
        <w:rPr>
          <w:rFonts w:ascii="Times New Roman" w:hAnsi="Times New Roman" w:cs="Times New Roman"/>
          <w:sz w:val="24"/>
          <w:szCs w:val="24"/>
        </w:rPr>
        <w:tab/>
        <w:t>They need to go to the lab to complete an experiment.</w:t>
      </w:r>
    </w:p>
    <w:p w:rsidR="002466C1" w:rsidRPr="00FD5C9A" w:rsidRDefault="00FD5C9A" w:rsidP="008601C3">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D</w:t>
      </w:r>
      <w:r w:rsidRPr="00FD5C9A">
        <w:rPr>
          <w:rFonts w:ascii="Times New Roman" w:hAnsi="Times New Roman" w:cs="Times New Roman"/>
          <w:sz w:val="24"/>
          <w:szCs w:val="24"/>
        </w:rPr>
        <w:tab/>
        <w:t>They have to design a pattern that includes symmetry.</w:t>
      </w:r>
    </w:p>
    <w:tbl>
      <w:tblPr>
        <w:tblStyle w:val="TableGrid"/>
        <w:tblW w:w="0" w:type="auto"/>
        <w:tblLook w:val="04A0"/>
      </w:tblPr>
      <w:tblGrid>
        <w:gridCol w:w="8046"/>
        <w:gridCol w:w="1196"/>
      </w:tblGrid>
      <w:tr w:rsidR="002466C1" w:rsidTr="002466C1">
        <w:tc>
          <w:tcPr>
            <w:tcW w:w="8046" w:type="dxa"/>
          </w:tcPr>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 xml:space="preserve">Student: I’m here because </w:t>
            </w:r>
            <w:r w:rsidRPr="00FD5C9A">
              <w:rPr>
                <w:rFonts w:ascii="Times New Roman" w:eastAsia="Times New Roman" w:hAnsi="Times New Roman" w:cs="Times New Roman"/>
                <w:sz w:val="24"/>
                <w:szCs w:val="24"/>
                <w:u w:val="single"/>
                <w:lang w:bidi="ar-SA"/>
              </w:rPr>
              <w:t>I’m not doing very well in your class . . . your online class in ecology.</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Professor: What seems to be the problem?</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I’m not sure. That’s why I wanted to talk with you about it. I’ve taken a couple of courses with you on campus so I thought I knew what you wanted . . . what the requirements would be like. And I felt like I could try an online course.</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Professor: Is this the first online course you’ve taken?</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Yeah. This is the first one.</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Professor: And why didn’t you take the on-campus course? Ecology is offered both on campus and online this term. I teach both of the sections.</w:t>
            </w:r>
          </w:p>
          <w:p w:rsidR="00FD5C9A" w:rsidRPr="00FD5C9A" w:rsidRDefault="00FD5C9A" w:rsidP="00FD5C9A">
            <w:pPr>
              <w:bidi w:val="0"/>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 xml:space="preserve">Student: I know. I wish I would have. </w:t>
            </w:r>
            <w:r w:rsidRPr="00FD5C9A">
              <w:rPr>
                <w:rFonts w:ascii="Times New Roman" w:eastAsia="Times New Roman" w:hAnsi="Times New Roman" w:cs="Times New Roman"/>
                <w:sz w:val="24"/>
                <w:szCs w:val="24"/>
                <w:u w:val="single"/>
                <w:lang w:bidi="ar-SA"/>
              </w:rPr>
              <w:t>You see, I’m taking an overload, and I thought it would be good to schedule one online course so I could manage my time better. I can do the online course on the weekends.</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Professor: Okay. Well, one problem might be that you’re taking more courses than you can handle. Have you ever taken an overload before?</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Yes, I have, and it hasn’t been a problem.</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Professor: Let’s look at your grades in the course then. We’ve only had one test and you got an A in that. And you got a B on both of the short papers. Oh. I see. The discussions.</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Right. Um, when I was in your other classes, I did really well in class discussion. I can’t figure out what I’m doing wrong, and they count 20 percent of the final grade, so I have to bring them up.</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 xml:space="preserve">Professor: Okay. The first thing I notice about your posts is that they’re very </w:t>
            </w:r>
            <w:r w:rsidRPr="00FD5C9A">
              <w:rPr>
                <w:rFonts w:ascii="Times New Roman" w:eastAsia="Times New Roman" w:hAnsi="Times New Roman" w:cs="Times New Roman"/>
                <w:sz w:val="24"/>
                <w:szCs w:val="24"/>
                <w:lang w:bidi="ar-SA"/>
              </w:rPr>
              <w:lastRenderedPageBreak/>
              <w:t>short. If you go back to the syllabus, you’ll find a range for the length of the responses, and this doesn’t look like the minimum word count.</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Oh.</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 xml:space="preserve">Professor: And another thing. Your posts are opinion posts. And that’s fine. I’m interested in your opinion. But I don’t see much to back it up. </w:t>
            </w:r>
            <w:r w:rsidRPr="00FD5C9A">
              <w:rPr>
                <w:rFonts w:ascii="Times New Roman" w:eastAsia="Times New Roman" w:hAnsi="Times New Roman" w:cs="Times New Roman"/>
                <w:sz w:val="24"/>
                <w:szCs w:val="24"/>
                <w:u w:val="single"/>
                <w:lang w:bidi="ar-SA"/>
              </w:rPr>
              <w:t>If you have at least one journal article that you’re referring to, it makes your opinion much stronger</w:t>
            </w:r>
            <w:r w:rsidRPr="00FD5C9A">
              <w:rPr>
                <w:rFonts w:ascii="Times New Roman" w:eastAsia="Times New Roman" w:hAnsi="Times New Roman" w:cs="Times New Roman"/>
                <w:sz w:val="24"/>
                <w:szCs w:val="24"/>
                <w:lang w:bidi="ar-SA"/>
              </w:rPr>
              <w:t>. But even if you don’t cite a journal article, I need to see something that shows me you have a reason for your view—maybe an experience or something from the book. Some kind of reference.</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Okay. Um, one of the problems I’m having is that the other posts already say everything I want to say, so sometimes I just end up agreeing with them.</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 xml:space="preserve">Professor: I noticed that. And good response posts have to do more than that. You have to expand on the previous post if you want to agree with it. </w:t>
            </w:r>
            <w:r w:rsidRPr="00FD5C9A">
              <w:rPr>
                <w:rFonts w:ascii="Times New Roman" w:eastAsia="Times New Roman" w:hAnsi="Times New Roman" w:cs="Times New Roman"/>
                <w:sz w:val="24"/>
                <w:szCs w:val="24"/>
                <w:u w:val="single"/>
                <w:lang w:bidi="ar-SA"/>
              </w:rPr>
              <w:t>Look, maybe it would help if you got into the conversation a little sooner</w:t>
            </w:r>
            <w:r w:rsidRPr="00FD5C9A">
              <w:rPr>
                <w:rFonts w:ascii="Times New Roman" w:eastAsia="Times New Roman" w:hAnsi="Times New Roman" w:cs="Times New Roman"/>
                <w:sz w:val="24"/>
                <w:szCs w:val="24"/>
                <w:lang w:bidi="ar-SA"/>
              </w:rPr>
              <w:t xml:space="preserve">. Your posts are usually at the end of the discussion. </w:t>
            </w:r>
            <w:r w:rsidRPr="00FD5C9A">
              <w:rPr>
                <w:rFonts w:ascii="Times New Roman" w:eastAsia="Times New Roman" w:hAnsi="Times New Roman" w:cs="Times New Roman"/>
                <w:sz w:val="24"/>
                <w:szCs w:val="24"/>
                <w:u w:val="single"/>
                <w:lang w:bidi="ar-SA"/>
              </w:rPr>
              <w:t>If you did your post earlier, maybe you would feel like you had more to say . . . before someone else already posted your idea.</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Student: Maybe that would help. I’ve been doing the posts on the weekend because I can spend more time on the course when I’m not rushing to my classes on campus during the week, and you’re right, that’s just before the deadline on Monday.</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Professor: Okay then.</w:t>
            </w:r>
            <w:r w:rsidRPr="00FD5C9A">
              <w:rPr>
                <w:rFonts w:ascii="Times New Roman" w:eastAsia="Times New Roman" w:hAnsi="Times New Roman" w:cs="Times New Roman"/>
                <w:sz w:val="24"/>
                <w:szCs w:val="24"/>
                <w:u w:val="single"/>
                <w:lang w:bidi="ar-SA"/>
              </w:rPr>
              <w:t xml:space="preserve"> If you can improve the posts for discussion, you should be able to bring your grade up.</w:t>
            </w:r>
            <w:r w:rsidRPr="00FD5C9A">
              <w:rPr>
                <w:rFonts w:ascii="Times New Roman" w:eastAsia="Times New Roman" w:hAnsi="Times New Roman" w:cs="Times New Roman"/>
                <w:sz w:val="24"/>
                <w:szCs w:val="24"/>
                <w:lang w:bidi="ar-SA"/>
              </w:rPr>
              <w:t xml:space="preserve"> Your tests and papers look good.</w:t>
            </w:r>
          </w:p>
          <w:p w:rsidR="00FD5C9A" w:rsidRPr="00FD5C9A" w:rsidRDefault="00FD5C9A" w:rsidP="00FD5C9A">
            <w:pPr>
              <w:bidi w:val="0"/>
              <w:spacing w:before="100" w:beforeAutospacing="1" w:after="100" w:afterAutospacing="1"/>
              <w:rPr>
                <w:rFonts w:ascii="Times New Roman" w:eastAsia="Times New Roman" w:hAnsi="Times New Roman" w:cs="Times New Roman"/>
                <w:sz w:val="24"/>
                <w:szCs w:val="24"/>
                <w:lang w:bidi="ar-SA"/>
              </w:rPr>
            </w:pPr>
            <w:r w:rsidRPr="00FD5C9A">
              <w:rPr>
                <w:rFonts w:ascii="Times New Roman" w:eastAsia="Times New Roman" w:hAnsi="Times New Roman" w:cs="Times New Roman"/>
                <w:sz w:val="24"/>
                <w:szCs w:val="24"/>
                <w:lang w:bidi="ar-SA"/>
              </w:rPr>
              <w:t xml:space="preserve">Student: Thanks. This has helped a lot. </w:t>
            </w:r>
            <w:r w:rsidRPr="00FD5C9A">
              <w:rPr>
                <w:rFonts w:ascii="Times New Roman" w:eastAsia="Times New Roman" w:hAnsi="Times New Roman" w:cs="Times New Roman"/>
                <w:sz w:val="24"/>
                <w:szCs w:val="24"/>
                <w:u w:val="single"/>
                <w:lang w:bidi="ar-SA"/>
              </w:rPr>
              <w:t>My original plan to study for this course on the weekend—well, maybe that isn’t going to work out.</w:t>
            </w:r>
            <w:r w:rsidRPr="00FD5C9A">
              <w:rPr>
                <w:rFonts w:ascii="Times New Roman" w:eastAsia="Times New Roman" w:hAnsi="Times New Roman" w:cs="Times New Roman"/>
                <w:sz w:val="24"/>
                <w:szCs w:val="24"/>
                <w:lang w:bidi="ar-SA"/>
              </w:rPr>
              <w:t xml:space="preserve"> But I think I can get a handle on it now.</w:t>
            </w:r>
          </w:p>
          <w:p w:rsidR="002466C1" w:rsidRDefault="002466C1" w:rsidP="002466C1">
            <w:pPr>
              <w:bidi w:val="0"/>
              <w:spacing w:before="100" w:beforeAutospacing="1" w:after="100" w:afterAutospacing="1"/>
              <w:rPr>
                <w:rFonts w:ascii="Times New Roman" w:hAnsi="Times New Roman" w:cs="Times New Roman"/>
                <w:sz w:val="24"/>
                <w:szCs w:val="24"/>
              </w:rPr>
            </w:pPr>
          </w:p>
        </w:tc>
        <w:tc>
          <w:tcPr>
            <w:tcW w:w="1196" w:type="dxa"/>
            <w:vAlign w:val="center"/>
          </w:tcPr>
          <w:p w:rsidR="002466C1" w:rsidRDefault="00FD5C9A" w:rsidP="002466C1">
            <w:pPr>
              <w:bidi w:val="0"/>
              <w:spacing w:before="100" w:beforeAutospacing="1" w:after="100" w:afterAutospacing="1"/>
              <w:jc w:val="center"/>
              <w:rPr>
                <w:rFonts w:ascii="Times New Roman" w:hAnsi="Times New Roman" w:cs="Times New Roman"/>
                <w:sz w:val="24"/>
                <w:szCs w:val="24"/>
              </w:rPr>
            </w:pPr>
            <w:r w:rsidRPr="00FD5C9A">
              <w:rPr>
                <w:rFonts w:ascii="Times New Roman" w:hAnsi="Times New Roman" w:cs="Times New Roman"/>
                <w:sz w:val="24"/>
                <w:szCs w:val="24"/>
              </w:rPr>
              <w:object w:dxaOrig="630" w:dyaOrig="811">
                <v:shape id="_x0000_i1027" type="#_x0000_t75" style="width:31.5pt;height:40.5pt" o:ole="">
                  <v:imagedata r:id="rId15" o:title=""/>
                </v:shape>
                <o:OLEObject Type="Embed" ProgID="Package" ShapeID="_x0000_i1027" DrawAspect="Content" ObjectID="_1648127289" r:id="rId16"/>
              </w:object>
            </w:r>
          </w:p>
        </w:tc>
      </w:tr>
    </w:tbl>
    <w:p w:rsidR="00FD5C9A" w:rsidRPr="00FD5C9A" w:rsidRDefault="004D673D" w:rsidP="00FD5C9A">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00FD5C9A" w:rsidRPr="00FD5C9A">
        <w:rPr>
          <w:rFonts w:ascii="Times New Roman" w:hAnsi="Times New Roman" w:cs="Times New Roman"/>
          <w:sz w:val="24"/>
          <w:szCs w:val="24"/>
        </w:rPr>
        <w:t>Why did the student go to see his professor</w:t>
      </w:r>
      <w:r w:rsidR="00FD5C9A" w:rsidRPr="00FD5C9A">
        <w:rPr>
          <w:rFonts w:ascii="Times New Roman" w:hAnsi="Times New Roman" w:cs="Times New Roman"/>
          <w:sz w:val="24"/>
          <w:szCs w:val="24"/>
          <w:rtl/>
        </w:rPr>
        <w:t>?</w:t>
      </w:r>
    </w:p>
    <w:p w:rsidR="00FD5C9A" w:rsidRPr="00FD5C9A" w:rsidRDefault="00FD5C9A" w:rsidP="008601C3">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A</w:t>
      </w:r>
      <w:r w:rsidRPr="00FD5C9A">
        <w:rPr>
          <w:rFonts w:ascii="Times New Roman" w:hAnsi="Times New Roman" w:cs="Times New Roman"/>
          <w:sz w:val="24"/>
          <w:szCs w:val="24"/>
          <w:rtl/>
        </w:rPr>
        <w:tab/>
      </w:r>
      <w:r w:rsidRPr="00FD5C9A">
        <w:rPr>
          <w:rFonts w:ascii="Times New Roman" w:hAnsi="Times New Roman" w:cs="Times New Roman"/>
          <w:sz w:val="24"/>
          <w:szCs w:val="24"/>
        </w:rPr>
        <w:t>To transfer from on campus to an online class</w:t>
      </w:r>
    </w:p>
    <w:p w:rsidR="00FD5C9A" w:rsidRPr="00FD5C9A" w:rsidRDefault="00FD5C9A" w:rsidP="008601C3">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B</w:t>
      </w:r>
      <w:r w:rsidRPr="00FD5C9A">
        <w:rPr>
          <w:rFonts w:ascii="Times New Roman" w:hAnsi="Times New Roman" w:cs="Times New Roman"/>
          <w:sz w:val="24"/>
          <w:szCs w:val="24"/>
          <w:rtl/>
        </w:rPr>
        <w:tab/>
      </w:r>
      <w:r w:rsidRPr="00FD5C9A">
        <w:rPr>
          <w:rFonts w:ascii="Times New Roman" w:hAnsi="Times New Roman" w:cs="Times New Roman"/>
          <w:sz w:val="24"/>
          <w:szCs w:val="24"/>
        </w:rPr>
        <w:t>To drop the course because it is an overload</w:t>
      </w:r>
    </w:p>
    <w:p w:rsidR="00FD5C9A" w:rsidRPr="00FD5C9A" w:rsidRDefault="00FD5C9A" w:rsidP="008601C3">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w:t>
      </w:r>
      <w:r w:rsidRPr="00FD5C9A">
        <w:rPr>
          <w:rFonts w:ascii="Times New Roman" w:hAnsi="Times New Roman" w:cs="Times New Roman"/>
          <w:sz w:val="24"/>
          <w:szCs w:val="24"/>
          <w:rtl/>
        </w:rPr>
        <w:tab/>
      </w:r>
      <w:r w:rsidRPr="00FD5C9A">
        <w:rPr>
          <w:rFonts w:ascii="Times New Roman" w:hAnsi="Times New Roman" w:cs="Times New Roman"/>
          <w:sz w:val="24"/>
          <w:szCs w:val="24"/>
        </w:rPr>
        <w:t>To get some advice about improving his grade</w:t>
      </w:r>
    </w:p>
    <w:p w:rsidR="00FD5C9A" w:rsidRPr="00FD5C9A" w:rsidRDefault="00FD5C9A" w:rsidP="008601C3">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D</w:t>
      </w:r>
      <w:r w:rsidRPr="00FD5C9A">
        <w:rPr>
          <w:rFonts w:ascii="Times New Roman" w:hAnsi="Times New Roman" w:cs="Times New Roman"/>
          <w:sz w:val="24"/>
          <w:szCs w:val="24"/>
        </w:rPr>
        <w:tab/>
        <w:t>To enroll in another class with the professor</w:t>
      </w:r>
    </w:p>
    <w:p w:rsidR="00FD5C9A" w:rsidRPr="00FD5C9A" w:rsidRDefault="00305639" w:rsidP="00FD5C9A">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13. </w:t>
      </w:r>
      <w:r w:rsidR="00FD5C9A" w:rsidRPr="00FD5C9A">
        <w:rPr>
          <w:rFonts w:ascii="Times New Roman" w:hAnsi="Times New Roman" w:cs="Times New Roman"/>
          <w:sz w:val="24"/>
          <w:szCs w:val="24"/>
        </w:rPr>
        <w:t>Why did the man take an online course</w:t>
      </w:r>
      <w:r w:rsidR="00FD5C9A" w:rsidRPr="00FD5C9A">
        <w:rPr>
          <w:rFonts w:ascii="Times New Roman" w:hAnsi="Times New Roman" w:cs="Times New Roman"/>
          <w:sz w:val="24"/>
          <w:szCs w:val="24"/>
          <w:rtl/>
        </w:rPr>
        <w:t>?</w:t>
      </w:r>
    </w:p>
    <w:p w:rsidR="00FD5C9A" w:rsidRPr="00FD5C9A" w:rsidRDefault="00FD5C9A" w:rsidP="008601C3">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A</w:t>
      </w:r>
      <w:r w:rsidRPr="00FD5C9A">
        <w:rPr>
          <w:rFonts w:ascii="Times New Roman" w:hAnsi="Times New Roman" w:cs="Times New Roman"/>
          <w:sz w:val="24"/>
          <w:szCs w:val="24"/>
          <w:rtl/>
        </w:rPr>
        <w:tab/>
      </w:r>
      <w:r w:rsidRPr="00FD5C9A">
        <w:rPr>
          <w:rFonts w:ascii="Times New Roman" w:hAnsi="Times New Roman" w:cs="Times New Roman"/>
          <w:sz w:val="24"/>
          <w:szCs w:val="24"/>
        </w:rPr>
        <w:t>He wanted to study over the weekend</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B</w:t>
      </w:r>
      <w:r w:rsidRPr="00FD5C9A">
        <w:rPr>
          <w:rFonts w:ascii="Times New Roman" w:hAnsi="Times New Roman" w:cs="Times New Roman"/>
          <w:sz w:val="24"/>
          <w:szCs w:val="24"/>
          <w:rtl/>
        </w:rPr>
        <w:tab/>
      </w:r>
      <w:r w:rsidRPr="00FD5C9A">
        <w:rPr>
          <w:rFonts w:ascii="Times New Roman" w:hAnsi="Times New Roman" w:cs="Times New Roman"/>
          <w:sz w:val="24"/>
          <w:szCs w:val="24"/>
        </w:rPr>
        <w:t>He takes most of his courses online</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w:t>
      </w:r>
      <w:r w:rsidRPr="00FD5C9A">
        <w:rPr>
          <w:rFonts w:ascii="Times New Roman" w:hAnsi="Times New Roman" w:cs="Times New Roman"/>
          <w:sz w:val="24"/>
          <w:szCs w:val="24"/>
          <w:rtl/>
        </w:rPr>
        <w:tab/>
      </w:r>
      <w:r w:rsidRPr="00FD5C9A">
        <w:rPr>
          <w:rFonts w:ascii="Times New Roman" w:hAnsi="Times New Roman" w:cs="Times New Roman"/>
          <w:sz w:val="24"/>
          <w:szCs w:val="24"/>
        </w:rPr>
        <w:t>He did not want to have an overload</w:t>
      </w:r>
      <w:r w:rsidRPr="00FD5C9A">
        <w:rPr>
          <w:rFonts w:ascii="Times New Roman" w:hAnsi="Times New Roman" w:cs="Times New Roman"/>
          <w:sz w:val="24"/>
          <w:szCs w:val="24"/>
          <w:rtl/>
        </w:rPr>
        <w:t>.</w:t>
      </w:r>
    </w:p>
    <w:p w:rsidR="00305639" w:rsidRPr="00FD5C9A" w:rsidRDefault="00FD5C9A" w:rsidP="008601C3">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D</w:t>
      </w:r>
      <w:r w:rsidRPr="00FD5C9A">
        <w:rPr>
          <w:rFonts w:ascii="Times New Roman" w:hAnsi="Times New Roman" w:cs="Times New Roman"/>
          <w:sz w:val="24"/>
          <w:szCs w:val="24"/>
        </w:rPr>
        <w:tab/>
        <w:t>He preferred the online professor.</w:t>
      </w:r>
    </w:p>
    <w:p w:rsidR="00FD5C9A" w:rsidRPr="00FD5C9A" w:rsidRDefault="00305639" w:rsidP="00FD5C9A">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14. </w:t>
      </w:r>
      <w:r w:rsidR="00FD5C9A" w:rsidRPr="00FD5C9A">
        <w:rPr>
          <w:rFonts w:ascii="Times New Roman" w:hAnsi="Times New Roman" w:cs="Times New Roman"/>
          <w:sz w:val="24"/>
          <w:szCs w:val="24"/>
        </w:rPr>
        <w:t>What is the student’s problem?</w:t>
      </w:r>
    </w:p>
    <w:p w:rsidR="00FD5C9A" w:rsidRPr="00FD5C9A" w:rsidRDefault="00FD5C9A" w:rsidP="008601C3">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A</w:t>
      </w:r>
      <w:r w:rsidRPr="00FD5C9A">
        <w:rPr>
          <w:rFonts w:ascii="Times New Roman" w:hAnsi="Times New Roman" w:cs="Times New Roman"/>
          <w:sz w:val="24"/>
          <w:szCs w:val="24"/>
        </w:rPr>
        <w:tab/>
        <w:t>He is not succeeding in the discussions.</w:t>
      </w:r>
    </w:p>
    <w:p w:rsidR="00FD5C9A" w:rsidRPr="00FD5C9A" w:rsidRDefault="00FD5C9A" w:rsidP="008601C3">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B</w:t>
      </w:r>
      <w:r w:rsidRPr="00FD5C9A">
        <w:rPr>
          <w:rFonts w:ascii="Times New Roman" w:hAnsi="Times New Roman" w:cs="Times New Roman"/>
          <w:sz w:val="24"/>
          <w:szCs w:val="24"/>
        </w:rPr>
        <w:tab/>
        <w:t>He got a low grade on his papers.</w:t>
      </w:r>
    </w:p>
    <w:p w:rsidR="00FD5C9A" w:rsidRPr="00FD5C9A" w:rsidRDefault="00FD5C9A" w:rsidP="008601C3">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w:t>
      </w:r>
      <w:r w:rsidRPr="00FD5C9A">
        <w:rPr>
          <w:rFonts w:ascii="Times New Roman" w:hAnsi="Times New Roman" w:cs="Times New Roman"/>
          <w:sz w:val="24"/>
          <w:szCs w:val="24"/>
        </w:rPr>
        <w:tab/>
        <w:t>He does not do well on tests.</w:t>
      </w:r>
    </w:p>
    <w:p w:rsidR="00305639" w:rsidRPr="00FD5C9A" w:rsidRDefault="00FD5C9A" w:rsidP="008601C3">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D</w:t>
      </w:r>
      <w:r w:rsidRPr="00FD5C9A">
        <w:rPr>
          <w:rFonts w:ascii="Times New Roman" w:hAnsi="Times New Roman" w:cs="Times New Roman"/>
          <w:sz w:val="24"/>
          <w:szCs w:val="24"/>
        </w:rPr>
        <w:tab/>
        <w:t>He does not manage time well.</w:t>
      </w:r>
    </w:p>
    <w:p w:rsidR="00FD5C9A" w:rsidRPr="00FD5C9A" w:rsidRDefault="00305639" w:rsidP="00FD5C9A">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FD5C9A" w:rsidRPr="00FD5C9A">
        <w:rPr>
          <w:rFonts w:ascii="Times New Roman" w:hAnsi="Times New Roman" w:cs="Times New Roman"/>
          <w:sz w:val="24"/>
          <w:szCs w:val="24"/>
        </w:rPr>
        <w:t>How can the man improve his discussion posts</w:t>
      </w:r>
      <w:r w:rsidR="00FD5C9A" w:rsidRPr="00FD5C9A">
        <w:rPr>
          <w:rFonts w:ascii="Times New Roman" w:hAnsi="Times New Roman" w:cs="Times New Roman"/>
          <w:sz w:val="24"/>
          <w:szCs w:val="24"/>
          <w:rtl/>
        </w:rPr>
        <w:t>?</w:t>
      </w:r>
    </w:p>
    <w:p w:rsidR="00FD5C9A" w:rsidRDefault="00FD5C9A" w:rsidP="00FD5C9A">
      <w:p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Click on 2 answer choices</w:t>
      </w:r>
    </w:p>
    <w:p w:rsidR="00FD5C9A" w:rsidRDefault="00FD5C9A" w:rsidP="008601C3">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 xml:space="preserve">  A    Use journal references.</w:t>
      </w:r>
    </w:p>
    <w:p w:rsidR="00FD5C9A" w:rsidRDefault="00FD5C9A" w:rsidP="008601C3">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 xml:space="preserve">  B    Make the posts shorter.</w:t>
      </w:r>
    </w:p>
    <w:p w:rsidR="00FD5C9A" w:rsidRDefault="00FD5C9A" w:rsidP="008601C3">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 xml:space="preserve">  C    Enter the discussion earlier.</w:t>
      </w:r>
    </w:p>
    <w:p w:rsidR="00FD5C9A" w:rsidRPr="00FD5C9A" w:rsidRDefault="00FD5C9A" w:rsidP="008601C3">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 xml:space="preserve">  D    Provide his opinion.</w:t>
      </w:r>
    </w:p>
    <w:p w:rsidR="00FD5C9A" w:rsidRPr="00FD5C9A" w:rsidRDefault="00305639" w:rsidP="00FD5C9A">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FD5C9A" w:rsidRPr="00FD5C9A">
        <w:rPr>
          <w:rFonts w:ascii="Times New Roman" w:hAnsi="Times New Roman" w:cs="Times New Roman"/>
          <w:sz w:val="24"/>
          <w:szCs w:val="24"/>
        </w:rPr>
        <w:t>What will the student probably do</w:t>
      </w:r>
      <w:r w:rsidR="00FD5C9A" w:rsidRPr="00FD5C9A">
        <w:rPr>
          <w:rFonts w:ascii="Times New Roman" w:hAnsi="Times New Roman" w:cs="Times New Roman"/>
          <w:sz w:val="24"/>
          <w:szCs w:val="24"/>
          <w:rtl/>
        </w:rPr>
        <w:t>?</w:t>
      </w:r>
    </w:p>
    <w:p w:rsidR="00FD5C9A" w:rsidRPr="00FD5C9A" w:rsidRDefault="00FD5C9A" w:rsidP="008601C3">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A</w:t>
      </w:r>
      <w:r w:rsidRPr="00FD5C9A">
        <w:rPr>
          <w:rFonts w:ascii="Times New Roman" w:hAnsi="Times New Roman" w:cs="Times New Roman"/>
          <w:sz w:val="24"/>
          <w:szCs w:val="24"/>
          <w:rtl/>
        </w:rPr>
        <w:tab/>
      </w:r>
      <w:r w:rsidRPr="00FD5C9A">
        <w:rPr>
          <w:rFonts w:ascii="Times New Roman" w:hAnsi="Times New Roman" w:cs="Times New Roman"/>
          <w:sz w:val="24"/>
          <w:szCs w:val="24"/>
        </w:rPr>
        <w:t>He will write an extra paper</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B</w:t>
      </w:r>
      <w:r w:rsidRPr="00FD5C9A">
        <w:rPr>
          <w:rFonts w:ascii="Times New Roman" w:hAnsi="Times New Roman" w:cs="Times New Roman"/>
          <w:sz w:val="24"/>
          <w:szCs w:val="24"/>
          <w:rtl/>
        </w:rPr>
        <w:tab/>
      </w:r>
      <w:r w:rsidRPr="00FD5C9A">
        <w:rPr>
          <w:rFonts w:ascii="Times New Roman" w:hAnsi="Times New Roman" w:cs="Times New Roman"/>
          <w:sz w:val="24"/>
          <w:szCs w:val="24"/>
        </w:rPr>
        <w:t>He will work online before the weekend</w:t>
      </w:r>
      <w:r w:rsidRPr="00FD5C9A">
        <w:rPr>
          <w:rFonts w:ascii="Times New Roman" w:hAnsi="Times New Roman" w:cs="Times New Roman"/>
          <w:sz w:val="24"/>
          <w:szCs w:val="24"/>
          <w:rtl/>
        </w:rPr>
        <w:t>.</w:t>
      </w:r>
    </w:p>
    <w:p w:rsidR="00FD5C9A" w:rsidRPr="00FD5C9A" w:rsidRDefault="00FD5C9A" w:rsidP="008601C3">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C</w:t>
      </w:r>
      <w:r w:rsidRPr="00FD5C9A">
        <w:rPr>
          <w:rFonts w:ascii="Times New Roman" w:hAnsi="Times New Roman" w:cs="Times New Roman"/>
          <w:sz w:val="24"/>
          <w:szCs w:val="24"/>
          <w:rtl/>
        </w:rPr>
        <w:tab/>
      </w:r>
      <w:r w:rsidRPr="00FD5C9A">
        <w:rPr>
          <w:rFonts w:ascii="Times New Roman" w:hAnsi="Times New Roman" w:cs="Times New Roman"/>
          <w:sz w:val="24"/>
          <w:szCs w:val="24"/>
        </w:rPr>
        <w:t>He will join the professor’s on campus class</w:t>
      </w:r>
      <w:r w:rsidRPr="00FD5C9A">
        <w:rPr>
          <w:rFonts w:ascii="Times New Roman" w:hAnsi="Times New Roman" w:cs="Times New Roman"/>
          <w:sz w:val="24"/>
          <w:szCs w:val="24"/>
          <w:rtl/>
        </w:rPr>
        <w:t>.</w:t>
      </w:r>
    </w:p>
    <w:p w:rsidR="00305639" w:rsidRPr="00FD5C9A" w:rsidRDefault="00FD5C9A" w:rsidP="008601C3">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FD5C9A">
        <w:rPr>
          <w:rFonts w:ascii="Times New Roman" w:hAnsi="Times New Roman" w:cs="Times New Roman"/>
          <w:sz w:val="24"/>
          <w:szCs w:val="24"/>
        </w:rPr>
        <w:t>D</w:t>
      </w:r>
      <w:r w:rsidRPr="00FD5C9A">
        <w:rPr>
          <w:rFonts w:ascii="Times New Roman" w:hAnsi="Times New Roman" w:cs="Times New Roman"/>
          <w:sz w:val="24"/>
          <w:szCs w:val="24"/>
        </w:rPr>
        <w:tab/>
        <w:t>He will agree with some of the posts.</w:t>
      </w:r>
    </w:p>
    <w:tbl>
      <w:tblPr>
        <w:tblStyle w:val="TableGrid"/>
        <w:tblW w:w="0" w:type="auto"/>
        <w:tblLook w:val="04A0"/>
      </w:tblPr>
      <w:tblGrid>
        <w:gridCol w:w="7621"/>
        <w:gridCol w:w="1621"/>
      </w:tblGrid>
      <w:tr w:rsidR="00305639" w:rsidTr="00305639">
        <w:tc>
          <w:tcPr>
            <w:tcW w:w="7621" w:type="dxa"/>
          </w:tcPr>
          <w:p w:rsidR="00FD5C9A" w:rsidRDefault="00FD5C9A" w:rsidP="00FD5C9A">
            <w:pPr>
              <w:pStyle w:val="NormalWeb"/>
            </w:pPr>
            <w:r>
              <w:t>Professor:</w:t>
            </w:r>
          </w:p>
          <w:p w:rsidR="00FD5C9A" w:rsidRDefault="00FD5C9A" w:rsidP="00FD5C9A">
            <w:pPr>
              <w:pStyle w:val="NormalWeb"/>
            </w:pPr>
            <w:r>
              <w:t xml:space="preserve">By studying the fossil record we can read the history of life on Earth. Interestingly enough, it appears that there are long periods in which not very much change occurs; then sporadic brief periods in which there are mass extinctions of species followed by diversification of the groups that survived. How does this happen? Well, sometimes a habitat is destroyed or the environment changes. Did you know that if the temperature of the ocean falls by even a few degrees, many species will die? Incredible, isn’t it? Or, even when the environment is relatively stable, biological conditions can change when other species evolve in different directions. For example, let’s see, when a similar species evolves by developing a shell, then the related species without shells may be more vulnerable to predators and could become extinct as a result of changes in the other species. </w:t>
            </w:r>
            <w:r w:rsidRPr="00FD5C9A">
              <w:rPr>
                <w:rStyle w:val="textbg"/>
                <w:u w:val="single"/>
              </w:rPr>
              <w:t>So you can see that extinction is a natural consequence of history. It’s, well, inevitable. But sometimes mass extinctions occur and most of the known species are lost. And this is very different.</w:t>
            </w:r>
          </w:p>
          <w:p w:rsidR="00FD5C9A" w:rsidRPr="00B72657" w:rsidRDefault="00FD5C9A" w:rsidP="00FD5C9A">
            <w:pPr>
              <w:pStyle w:val="NormalWeb"/>
              <w:rPr>
                <w:u w:val="single"/>
              </w:rPr>
            </w:pPr>
            <w:r w:rsidRPr="00B72657">
              <w:rPr>
                <w:rStyle w:val="textbg"/>
                <w:u w:val="single"/>
              </w:rPr>
              <w:t>Let me mention two such mass extinctions. First, the Permian mass extinction, which occurred about 250 million years ago</w:t>
            </w:r>
            <w:r>
              <w:rPr>
                <w:rStyle w:val="textbg"/>
              </w:rPr>
              <w:t>.</w:t>
            </w:r>
            <w:r>
              <w:rPr>
                <w:rStyle w:val="spanmargin"/>
              </w:rPr>
              <w:t xml:space="preserve"> According to fossil records, more than 90 percent of the marine species and about 30 percent of the orders of insects . . . perished. </w:t>
            </w:r>
            <w:r w:rsidRPr="00B72657">
              <w:rPr>
                <w:rStyle w:val="textbg"/>
                <w:u w:val="single"/>
              </w:rPr>
              <w:t>Then about 65 million years ago, the Cretaceous mass extinction claimed more than half of the marine species and many terrestrial species of plants and animals, including the dinosaurs.</w:t>
            </w:r>
          </w:p>
          <w:p w:rsidR="00FD5C9A" w:rsidRDefault="00FD5C9A" w:rsidP="00FD5C9A">
            <w:pPr>
              <w:pStyle w:val="NormalWeb"/>
            </w:pPr>
            <w:r>
              <w:rPr>
                <w:rStyle w:val="spanmargin"/>
              </w:rPr>
              <w:t xml:space="preserve">So what causes mass extinction? This isn’t an easy question to answer. </w:t>
            </w:r>
            <w:r w:rsidRPr="00B72657">
              <w:rPr>
                <w:rStyle w:val="textbg"/>
                <w:u w:val="single"/>
              </w:rPr>
              <w:t xml:space="preserve">You see, it’s obvious from the fossil records that species exist during a certain </w:t>
            </w:r>
            <w:r w:rsidRPr="00B72657">
              <w:rPr>
                <w:rStyle w:val="textbg"/>
                <w:u w:val="single"/>
              </w:rPr>
              <w:lastRenderedPageBreak/>
              <w:t xml:space="preserve">geological time period, and then, they disappear, and we have solid evidence for that. But </w:t>
            </w:r>
            <w:r w:rsidRPr="00B72657">
              <w:rPr>
                <w:rStyle w:val="textbg"/>
                <w:i/>
                <w:iCs/>
                <w:u w:val="single"/>
              </w:rPr>
              <w:t xml:space="preserve">why </w:t>
            </w:r>
            <w:r w:rsidRPr="00B72657">
              <w:rPr>
                <w:rStyle w:val="textbg"/>
                <w:u w:val="single"/>
              </w:rPr>
              <w:t>they disappear is, well, more speculative</w:t>
            </w:r>
            <w:r>
              <w:rPr>
                <w:rStyle w:val="textbg"/>
              </w:rPr>
              <w:t>.</w:t>
            </w:r>
            <w:r>
              <w:rPr>
                <w:rStyle w:val="spanmargin"/>
              </w:rPr>
              <w:t xml:space="preserve"> In the Permian, several extreme conditions may have converged, including the merging of the continents into one large land mass. As you can imagine, such a radical change in the distribution of land and water would have disturbed habitats and caused the climate to change. There’s also evidence that volcanic activity during this period may have produced enough carbon dioxide to cause global warming, which in turn would have affected the temperature and depth of the oceans, and it, and I’m referring here to global warming, so it probably also caused the oxygen levels in the oceans to decrease. All of these conditions could have converged to extinguish an enormous number of species at the same time. That’s mass extinction.</w:t>
            </w:r>
          </w:p>
          <w:p w:rsidR="00FD5C9A" w:rsidRDefault="00FD5C9A" w:rsidP="00FD5C9A">
            <w:pPr>
              <w:pStyle w:val="NormalWeb"/>
            </w:pPr>
            <w:r>
              <w:rPr>
                <w:rStyle w:val="spanmargin"/>
              </w:rPr>
              <w:t xml:space="preserve">And, a similar set of conditions may also have contributed to the mass extinction in the Cretaceous period as well. We can gather data that convinces us about continental drift . . . that it occurred along with receding seas along the continental coastlines. In addition, we know that cooler climate was probably the result, at least in part, of . . . increased volcanic eruptions, and these eruptions probably released enough material into the atmosphere to block the sunlight. </w:t>
            </w:r>
            <w:r w:rsidRPr="00B72657">
              <w:rPr>
                <w:rStyle w:val="textbg"/>
                <w:u w:val="single"/>
              </w:rPr>
              <w:t xml:space="preserve">Having said all of that, many scientists now favor a very different hypothesis. They theorize that maybe a large asteroid collided with the Earth. Advocates of the so-called </w:t>
            </w:r>
            <w:r w:rsidRPr="00B72657">
              <w:rPr>
                <w:rStyle w:val="textbg"/>
                <w:i/>
                <w:iCs/>
                <w:u w:val="single"/>
              </w:rPr>
              <w:t xml:space="preserve">impact hypothesis </w:t>
            </w:r>
            <w:r w:rsidRPr="00B72657">
              <w:rPr>
                <w:rStyle w:val="textbg"/>
                <w:u w:val="single"/>
              </w:rPr>
              <w:t>speculate that there were two events that caused the mass extinction</w:t>
            </w:r>
            <w:r>
              <w:rPr>
                <w:rStyle w:val="textbg"/>
              </w:rPr>
              <w:t>.</w:t>
            </w:r>
            <w:r>
              <w:rPr>
                <w:rStyle w:val="spanmargin"/>
              </w:rPr>
              <w:t xml:space="preserve"> First, the impact probably caused a fire storm of such proportion that most of the life in North America would have been decimated within minutes. Second, they postulate that an enormous cloud of fallout could have blocked out the sunlight and . . . that the impact was, in fact, large enough to . . . darken the Earth . . . and we’re talking about months or even years. So the result . . . of the darkness, I mean . . . that would have caused a reduction in photosynthesis, which, in turn, would have created a disruption in the food chain. Now, such a disruption would have affected many species.</w:t>
            </w:r>
          </w:p>
          <w:p w:rsidR="00FD5C9A" w:rsidRDefault="00FD5C9A" w:rsidP="00FD5C9A">
            <w:pPr>
              <w:pStyle w:val="NormalWeb"/>
            </w:pPr>
            <w:r w:rsidRPr="00B72657">
              <w:rPr>
                <w:rStyle w:val="textbg"/>
                <w:u w:val="single"/>
              </w:rPr>
              <w:t>So the advocates of the impact hypothesis . . . they put forward evidence that a thin layer of clay, rich in iridium deposits, uh, can be found in the geologic material that separates the Mesozoic and the Cenozoic eras—precisely the time period for the Cretaceous mass extinction. So what’s special about this clay? Well, iridium is a very rare element on Earth, but it’s quite common in meteorites and other extraterrestrial debris that’s been analyzed</w:t>
            </w:r>
            <w:r>
              <w:rPr>
                <w:rStyle w:val="textbg"/>
              </w:rPr>
              <w:t>.</w:t>
            </w:r>
            <w:r>
              <w:rPr>
                <w:rStyle w:val="spanmargin"/>
              </w:rPr>
              <w:t xml:space="preserve"> So, it’s possible that this sediment is the remains of the impact. The fact that there was more serious damage to the species in the Western Hemisphere could also be explained by the </w:t>
            </w:r>
            <w:r>
              <w:rPr>
                <w:rStyle w:val="spanmargin"/>
                <w:i/>
                <w:iCs/>
              </w:rPr>
              <w:t>point</w:t>
            </w:r>
            <w:r>
              <w:rPr>
                <w:rStyle w:val="spanmargin"/>
              </w:rPr>
              <w:t xml:space="preserve"> of impact, and the fact that the dust cloud could have caused more acidic precipitation nearer the area of impact. Or, there may have been a number of calamities that converged simultaneously, disrupting planetary balances.</w:t>
            </w:r>
          </w:p>
          <w:p w:rsidR="00305639" w:rsidRDefault="00FD5C9A" w:rsidP="00FD5C9A">
            <w:pPr>
              <w:pStyle w:val="NormalWeb"/>
            </w:pPr>
            <w:r w:rsidRPr="00B72657">
              <w:rPr>
                <w:rStyle w:val="textbg"/>
                <w:u w:val="single"/>
              </w:rPr>
              <w:t>But whatever the cause or causes, the fact remains that the mass extinctions occurred, and they influenced the biological diversity of our planet in profound ways.</w:t>
            </w:r>
            <w:r w:rsidRPr="00B72657">
              <w:rPr>
                <w:rStyle w:val="spanmargin"/>
                <w:u w:val="single"/>
              </w:rPr>
              <w:t xml:space="preserve"> </w:t>
            </w:r>
            <w:r>
              <w:rPr>
                <w:rStyle w:val="spanmargin"/>
              </w:rPr>
              <w:t xml:space="preserve">The species that survived, whether because they had genetic advantages or because they were fortunate enough to be farther from the catastrophes . . . these species became the ancestors of the species that have </w:t>
            </w:r>
            <w:r>
              <w:rPr>
                <w:rStyle w:val="spanmargin"/>
              </w:rPr>
              <w:lastRenderedPageBreak/>
              <w:t>played important roles in biological evolutionary history.</w:t>
            </w:r>
          </w:p>
        </w:tc>
        <w:tc>
          <w:tcPr>
            <w:tcW w:w="1621" w:type="dxa"/>
            <w:vAlign w:val="center"/>
          </w:tcPr>
          <w:p w:rsidR="00305639" w:rsidRDefault="00B72657" w:rsidP="00305639">
            <w:pPr>
              <w:bidi w:val="0"/>
              <w:spacing w:before="100" w:beforeAutospacing="1" w:after="100" w:afterAutospacing="1"/>
              <w:jc w:val="center"/>
              <w:rPr>
                <w:rFonts w:ascii="Times New Roman" w:hAnsi="Times New Roman" w:cs="Times New Roman"/>
                <w:sz w:val="24"/>
                <w:szCs w:val="24"/>
              </w:rPr>
            </w:pPr>
            <w:r w:rsidRPr="00B72657">
              <w:rPr>
                <w:rFonts w:ascii="Times New Roman" w:hAnsi="Times New Roman" w:cs="Times New Roman"/>
                <w:sz w:val="24"/>
                <w:szCs w:val="24"/>
              </w:rPr>
              <w:object w:dxaOrig="630" w:dyaOrig="811">
                <v:shape id="_x0000_i1028" type="#_x0000_t75" style="width:31.5pt;height:40.5pt" o:ole="">
                  <v:imagedata r:id="rId17" o:title=""/>
                </v:shape>
                <o:OLEObject Type="Embed" ProgID="Package" ShapeID="_x0000_i1028" DrawAspect="Content" ObjectID="_1648127290" r:id="rId18"/>
              </w:object>
            </w:r>
          </w:p>
        </w:tc>
      </w:tr>
    </w:tbl>
    <w:p w:rsidR="00B72657" w:rsidRPr="00B72657" w:rsidRDefault="00B72657"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17. </w:t>
      </w:r>
      <w:r w:rsidRPr="00B72657">
        <w:rPr>
          <w:rFonts w:ascii="Times New Roman" w:hAnsi="Times New Roman" w:cs="Times New Roman"/>
          <w:sz w:val="24"/>
          <w:szCs w:val="24"/>
        </w:rPr>
        <w:t>What aspect of the fossil record is this lecture mainly about</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The impact hypothesis</w:t>
      </w:r>
    </w:p>
    <w:p w:rsidR="00B72657" w:rsidRPr="00B72657" w:rsidRDefault="00B72657" w:rsidP="008601C3">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Mass extinctions</w:t>
      </w:r>
    </w:p>
    <w:p w:rsidR="00B72657" w:rsidRPr="00B72657" w:rsidRDefault="00B72657" w:rsidP="008601C3">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Climate change</w:t>
      </w:r>
    </w:p>
    <w:p w:rsidR="00305639" w:rsidRPr="00B72657" w:rsidRDefault="00B72657" w:rsidP="008601C3">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Diversity in species</w:t>
      </w:r>
    </w:p>
    <w:p w:rsidR="00B72657" w:rsidRPr="00B72657" w:rsidRDefault="00305639"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18. </w:t>
      </w:r>
      <w:r w:rsidR="00B72657" w:rsidRPr="00B72657">
        <w:rPr>
          <w:rFonts w:ascii="Times New Roman" w:hAnsi="Times New Roman" w:cs="Times New Roman"/>
          <w:sz w:val="24"/>
          <w:szCs w:val="24"/>
        </w:rPr>
        <w:t>Identify the main periods of mass extinction</w:t>
      </w:r>
      <w:r w:rsidR="00B72657" w:rsidRPr="00B72657">
        <w:rPr>
          <w:rFonts w:ascii="Times New Roman" w:hAnsi="Times New Roman" w:cs="Times New Roman"/>
          <w:sz w:val="24"/>
          <w:szCs w:val="24"/>
          <w:rtl/>
        </w:rPr>
        <w:t>.</w:t>
      </w:r>
    </w:p>
    <w:p w:rsidR="004D673D" w:rsidRDefault="00B72657" w:rsidP="00B72657">
      <w:p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Click on 2 answer choices</w:t>
      </w:r>
    </w:p>
    <w:p w:rsidR="00B72657" w:rsidRDefault="00B72657" w:rsidP="008601C3">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 xml:space="preserve">  A    Permian</w:t>
      </w:r>
    </w:p>
    <w:p w:rsidR="00B72657" w:rsidRDefault="00B72657" w:rsidP="008601C3">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 xml:space="preserve">  B    Cenozoic</w:t>
      </w:r>
    </w:p>
    <w:p w:rsidR="00B72657" w:rsidRDefault="00B72657" w:rsidP="008601C3">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 xml:space="preserve">  C    Cretaceous</w:t>
      </w:r>
    </w:p>
    <w:p w:rsidR="00B72657" w:rsidRPr="00B72657" w:rsidRDefault="00B72657" w:rsidP="008601C3">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 xml:space="preserve">  D    Mesozoic</w:t>
      </w:r>
    </w:p>
    <w:p w:rsidR="00B72657" w:rsidRPr="00B72657" w:rsidRDefault="00305639"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19. </w:t>
      </w:r>
      <w:r w:rsidR="00B72657" w:rsidRPr="00B72657">
        <w:rPr>
          <w:rFonts w:ascii="Times New Roman" w:hAnsi="Times New Roman" w:cs="Times New Roman"/>
          <w:sz w:val="24"/>
          <w:szCs w:val="24"/>
        </w:rPr>
        <w:t>Why does the professor say this</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2"/>
          <w:numId w:val="2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To express uncertainty</w:t>
      </w:r>
    </w:p>
    <w:p w:rsidR="00B72657" w:rsidRPr="00B72657" w:rsidRDefault="00B72657" w:rsidP="008601C3">
      <w:pPr>
        <w:pStyle w:val="ListParagraph"/>
        <w:numPr>
          <w:ilvl w:val="2"/>
          <w:numId w:val="2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To disagree with the evidence</w:t>
      </w:r>
    </w:p>
    <w:p w:rsidR="00B72657" w:rsidRPr="00B72657" w:rsidRDefault="00B72657" w:rsidP="008601C3">
      <w:pPr>
        <w:pStyle w:val="ListParagraph"/>
        <w:numPr>
          <w:ilvl w:val="2"/>
          <w:numId w:val="2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To acknowledge the disappearance</w:t>
      </w:r>
    </w:p>
    <w:p w:rsidR="00305639" w:rsidRPr="00B72657" w:rsidRDefault="00B72657" w:rsidP="008601C3">
      <w:pPr>
        <w:pStyle w:val="ListParagraph"/>
        <w:numPr>
          <w:ilvl w:val="2"/>
          <w:numId w:val="2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B72657">
        <w:rPr>
          <w:rFonts w:ascii="Times New Roman" w:hAnsi="Times New Roman" w:cs="Times New Roman"/>
          <w:sz w:val="24"/>
          <w:szCs w:val="24"/>
        </w:rPr>
        <w:t>D</w:t>
      </w:r>
      <w:r w:rsidRPr="00B72657">
        <w:rPr>
          <w:rFonts w:ascii="Times New Roman" w:hAnsi="Times New Roman" w:cs="Times New Roman"/>
          <w:sz w:val="24"/>
          <w:szCs w:val="24"/>
        </w:rPr>
        <w:tab/>
        <w:t>To ask for some ideas</w:t>
      </w:r>
    </w:p>
    <w:p w:rsidR="00B72657" w:rsidRPr="00B72657" w:rsidRDefault="00305639"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20. </w:t>
      </w:r>
      <w:r w:rsidR="00B72657" w:rsidRPr="00B72657">
        <w:rPr>
          <w:rFonts w:ascii="Times New Roman" w:hAnsi="Times New Roman" w:cs="Times New Roman"/>
          <w:sz w:val="24"/>
          <w:szCs w:val="24"/>
        </w:rPr>
        <w:t>What is the impact hypothesis</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The theory that the continents drifted and collided with each other</w:t>
      </w:r>
    </w:p>
    <w:p w:rsidR="00B72657" w:rsidRPr="00B72657" w:rsidRDefault="00B72657" w:rsidP="008601C3">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The idea that volcanic eruptions disrupted the climate worldwide</w:t>
      </w:r>
    </w:p>
    <w:p w:rsidR="00B72657" w:rsidRPr="00B72657" w:rsidRDefault="00B72657" w:rsidP="008601C3">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The view that a lightning storm caused a global fire</w:t>
      </w:r>
    </w:p>
    <w:p w:rsidR="00B72657" w:rsidRPr="00B72657" w:rsidRDefault="00B72657" w:rsidP="008601C3">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The premise that an asteroid crashed, blocking the sunlight on Earth</w:t>
      </w:r>
    </w:p>
    <w:p w:rsidR="00B72657" w:rsidRPr="00B72657" w:rsidRDefault="00124E1D" w:rsidP="00B72657">
      <w:pPr>
        <w:bidi w:val="0"/>
        <w:spacing w:before="100" w:beforeAutospacing="1" w:after="100" w:afterAutospacing="1" w:line="240" w:lineRule="auto"/>
        <w:rPr>
          <w:rFonts w:ascii="Times New Roman" w:eastAsia="Times New Roman" w:hAnsi="Times New Roman" w:cs="Times New Roman"/>
          <w:sz w:val="23"/>
          <w:szCs w:val="23"/>
          <w:lang w:bidi="ar-SA"/>
        </w:rPr>
      </w:pPr>
      <w:r>
        <w:rPr>
          <w:rFonts w:ascii="Times New Roman" w:eastAsia="Times New Roman" w:hAnsi="Times New Roman" w:cs="Times New Roman"/>
          <w:sz w:val="23"/>
          <w:szCs w:val="23"/>
          <w:lang w:bidi="ar-SA"/>
        </w:rPr>
        <w:t xml:space="preserve">21. </w:t>
      </w:r>
      <w:r w:rsidR="00B72657" w:rsidRPr="00B72657">
        <w:rPr>
          <w:rFonts w:ascii="Times New Roman" w:eastAsia="Times New Roman" w:hAnsi="Times New Roman" w:cs="Times New Roman"/>
          <w:sz w:val="23"/>
          <w:szCs w:val="23"/>
          <w:lang w:bidi="ar-SA"/>
        </w:rPr>
        <w:t>What is the evidence for the impact hypothesis</w:t>
      </w:r>
      <w:r w:rsidR="00B72657" w:rsidRPr="00B72657">
        <w:rPr>
          <w:rFonts w:ascii="Times New Roman" w:eastAsia="Times New Roman" w:hAnsi="Times New Roman" w:cs="Times New Roman"/>
          <w:sz w:val="23"/>
          <w:szCs w:val="23"/>
          <w:rtl/>
          <w:lang w:bidi="ar-SA"/>
        </w:rPr>
        <w:t>?</w:t>
      </w:r>
    </w:p>
    <w:p w:rsidR="00B72657" w:rsidRPr="00B72657" w:rsidRDefault="00B72657" w:rsidP="008601C3">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B72657">
        <w:rPr>
          <w:rFonts w:ascii="Times New Roman" w:eastAsia="Times New Roman" w:hAnsi="Times New Roman" w:cs="Times New Roman"/>
          <w:sz w:val="23"/>
          <w:szCs w:val="23"/>
          <w:lang w:bidi="ar-SA"/>
        </w:rPr>
        <w:t>A</w:t>
      </w:r>
      <w:r w:rsidRPr="00B72657">
        <w:rPr>
          <w:rFonts w:ascii="Times New Roman" w:eastAsia="Times New Roman" w:hAnsi="Times New Roman" w:cs="Times New Roman"/>
          <w:sz w:val="23"/>
          <w:szCs w:val="23"/>
          <w:rtl/>
          <w:lang w:bidi="ar-SA"/>
        </w:rPr>
        <w:tab/>
      </w:r>
      <w:r w:rsidRPr="00B72657">
        <w:rPr>
          <w:rFonts w:ascii="Times New Roman" w:eastAsia="Times New Roman" w:hAnsi="Times New Roman" w:cs="Times New Roman"/>
          <w:sz w:val="23"/>
          <w:szCs w:val="23"/>
          <w:lang w:bidi="ar-SA"/>
        </w:rPr>
        <w:t>The clay from the Cretaceous period contains an element that is rare on Earth</w:t>
      </w:r>
      <w:r w:rsidRPr="00B72657">
        <w:rPr>
          <w:rFonts w:ascii="Times New Roman" w:eastAsia="Times New Roman" w:hAnsi="Times New Roman" w:cs="Times New Roman"/>
          <w:sz w:val="23"/>
          <w:szCs w:val="23"/>
          <w:rtl/>
          <w:lang w:bidi="ar-SA"/>
        </w:rPr>
        <w:t>.</w:t>
      </w:r>
    </w:p>
    <w:p w:rsidR="00B72657" w:rsidRPr="00B72657" w:rsidRDefault="00B72657" w:rsidP="008601C3">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B72657">
        <w:rPr>
          <w:rFonts w:ascii="Times New Roman" w:eastAsia="Times New Roman" w:hAnsi="Times New Roman" w:cs="Times New Roman"/>
          <w:sz w:val="23"/>
          <w:szCs w:val="23"/>
          <w:lang w:bidi="ar-SA"/>
        </w:rPr>
        <w:t>B</w:t>
      </w:r>
      <w:r w:rsidRPr="00B72657">
        <w:rPr>
          <w:rFonts w:ascii="Times New Roman" w:eastAsia="Times New Roman" w:hAnsi="Times New Roman" w:cs="Times New Roman"/>
          <w:sz w:val="23"/>
          <w:szCs w:val="23"/>
          <w:rtl/>
          <w:lang w:bidi="ar-SA"/>
        </w:rPr>
        <w:tab/>
      </w:r>
      <w:r w:rsidRPr="00B72657">
        <w:rPr>
          <w:rFonts w:ascii="Times New Roman" w:eastAsia="Times New Roman" w:hAnsi="Times New Roman" w:cs="Times New Roman"/>
          <w:sz w:val="23"/>
          <w:szCs w:val="23"/>
          <w:lang w:bidi="ar-SA"/>
        </w:rPr>
        <w:t>Both hemispheres suffered the same amount of damage and extinction</w:t>
      </w:r>
      <w:r w:rsidRPr="00B72657">
        <w:rPr>
          <w:rFonts w:ascii="Times New Roman" w:eastAsia="Times New Roman" w:hAnsi="Times New Roman" w:cs="Times New Roman"/>
          <w:sz w:val="23"/>
          <w:szCs w:val="23"/>
          <w:rtl/>
          <w:lang w:bidi="ar-SA"/>
        </w:rPr>
        <w:t>.</w:t>
      </w:r>
    </w:p>
    <w:p w:rsidR="00B72657" w:rsidRPr="00B72657" w:rsidRDefault="00B72657" w:rsidP="008601C3">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B72657">
        <w:rPr>
          <w:rFonts w:ascii="Times New Roman" w:eastAsia="Times New Roman" w:hAnsi="Times New Roman" w:cs="Times New Roman"/>
          <w:sz w:val="23"/>
          <w:szCs w:val="23"/>
          <w:lang w:bidi="ar-SA"/>
        </w:rPr>
        <w:t>C</w:t>
      </w:r>
      <w:r w:rsidRPr="00B72657">
        <w:rPr>
          <w:rFonts w:ascii="Times New Roman" w:eastAsia="Times New Roman" w:hAnsi="Times New Roman" w:cs="Times New Roman"/>
          <w:sz w:val="23"/>
          <w:szCs w:val="23"/>
          <w:rtl/>
          <w:lang w:bidi="ar-SA"/>
        </w:rPr>
        <w:tab/>
      </w:r>
      <w:r w:rsidRPr="00B72657">
        <w:rPr>
          <w:rFonts w:ascii="Times New Roman" w:eastAsia="Times New Roman" w:hAnsi="Times New Roman" w:cs="Times New Roman"/>
          <w:sz w:val="23"/>
          <w:szCs w:val="23"/>
          <w:lang w:bidi="ar-SA"/>
        </w:rPr>
        <w:t>Acidic precipitation is still not evenly distributed across the Earth</w:t>
      </w:r>
      <w:r w:rsidRPr="00B72657">
        <w:rPr>
          <w:rFonts w:ascii="Times New Roman" w:eastAsia="Times New Roman" w:hAnsi="Times New Roman" w:cs="Times New Roman"/>
          <w:sz w:val="23"/>
          <w:szCs w:val="23"/>
          <w:rtl/>
          <w:lang w:bidi="ar-SA"/>
        </w:rPr>
        <w:t>.</w:t>
      </w:r>
    </w:p>
    <w:p w:rsidR="00124E1D" w:rsidRPr="00B72657" w:rsidRDefault="00B72657" w:rsidP="008601C3">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B72657">
        <w:rPr>
          <w:rFonts w:ascii="Times New Roman" w:eastAsia="Times New Roman" w:hAnsi="Times New Roman" w:cs="Times New Roman"/>
          <w:sz w:val="23"/>
          <w:szCs w:val="23"/>
          <w:lang w:bidi="ar-SA"/>
        </w:rPr>
        <w:t>D</w:t>
      </w:r>
      <w:r w:rsidRPr="00B72657">
        <w:rPr>
          <w:rFonts w:ascii="Times New Roman" w:eastAsia="Times New Roman" w:hAnsi="Times New Roman" w:cs="Times New Roman"/>
          <w:sz w:val="23"/>
          <w:szCs w:val="23"/>
          <w:lang w:bidi="ar-SA"/>
        </w:rPr>
        <w:tab/>
        <w:t>Rocks that may have been part of an asteroid have been identified.</w:t>
      </w:r>
      <w:r w:rsidR="00124E1D" w:rsidRPr="00B72657">
        <w:rPr>
          <w:rFonts w:ascii="Arial" w:eastAsia="Times New Roman" w:hAnsi="Arial" w:cs="Arial"/>
          <w:vanish/>
          <w:sz w:val="16"/>
          <w:szCs w:val="16"/>
          <w:lang w:bidi="ar-SA"/>
        </w:rPr>
        <w:t>Bottom of Form</w:t>
      </w:r>
    </w:p>
    <w:p w:rsidR="00B72657" w:rsidRPr="00B72657" w:rsidRDefault="00124E1D" w:rsidP="00B72657">
      <w:p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 xml:space="preserve">22. </w:t>
      </w:r>
      <w:r w:rsidR="00B72657" w:rsidRPr="00B72657">
        <w:rPr>
          <w:rFonts w:ascii="Times New Roman" w:hAnsi="Times New Roman" w:cs="Times New Roman"/>
          <w:sz w:val="24"/>
          <w:szCs w:val="24"/>
        </w:rPr>
        <w:t>What can be inferred about the professor’s opinion</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tl/>
        </w:rPr>
        <w:tab/>
      </w: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He is strongly in favor of the impact hypothesis</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tl/>
        </w:rPr>
        <w:tab/>
      </w: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He does not believe that mass extinctions happened</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tl/>
        </w:rPr>
        <w:tab/>
      </w: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He thinks that mass extinctions were important to evolution</w:t>
      </w:r>
      <w:r w:rsidRPr="00B72657">
        <w:rPr>
          <w:rFonts w:ascii="Times New Roman" w:hAnsi="Times New Roman" w:cs="Times New Roman"/>
          <w:sz w:val="24"/>
          <w:szCs w:val="24"/>
          <w:rtl/>
        </w:rPr>
        <w:t>.</w:t>
      </w:r>
    </w:p>
    <w:p w:rsidR="00305639" w:rsidRDefault="00B72657" w:rsidP="008601C3">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ab/>
      </w:r>
      <w:r w:rsidRPr="00B72657">
        <w:rPr>
          <w:rFonts w:ascii="Times New Roman" w:hAnsi="Times New Roman" w:cs="Times New Roman"/>
          <w:sz w:val="24"/>
          <w:szCs w:val="24"/>
        </w:rPr>
        <w:t>D</w:t>
      </w:r>
      <w:r w:rsidRPr="00B72657">
        <w:rPr>
          <w:rFonts w:ascii="Times New Roman" w:hAnsi="Times New Roman" w:cs="Times New Roman"/>
          <w:sz w:val="24"/>
          <w:szCs w:val="24"/>
        </w:rPr>
        <w:tab/>
        <w:t>He views mass extinction as a preventable occurrence.</w:t>
      </w:r>
    </w:p>
    <w:tbl>
      <w:tblPr>
        <w:tblStyle w:val="TableGrid"/>
        <w:tblW w:w="0" w:type="auto"/>
        <w:tblLook w:val="04A0"/>
      </w:tblPr>
      <w:tblGrid>
        <w:gridCol w:w="8046"/>
        <w:gridCol w:w="1196"/>
      </w:tblGrid>
      <w:tr w:rsidR="00124E1D" w:rsidTr="00124E1D">
        <w:tc>
          <w:tcPr>
            <w:tcW w:w="8046" w:type="dxa"/>
          </w:tcPr>
          <w:p w:rsidR="00B72657" w:rsidRDefault="00B72657" w:rsidP="00B72657">
            <w:pPr>
              <w:pStyle w:val="NormalWeb"/>
            </w:pPr>
            <w:r>
              <w:t xml:space="preserve">Professor: </w:t>
            </w:r>
            <w:r>
              <w:rPr>
                <w:rStyle w:val="spanmargin"/>
              </w:rPr>
              <w:t xml:space="preserve">Some of the largest and most elaborate totem poles are those carved by the Haida people who live on Queen Charlotte Island about 150 kilometers west of the coast of British Columbia, as well as on the smaller islands along the West Coast of Canada. These islands are densely covered with huge red cedar </w:t>
            </w:r>
            <w:r>
              <w:rPr>
                <w:rStyle w:val="spanmargin"/>
              </w:rPr>
              <w:lastRenderedPageBreak/>
              <w:t>trees that have served for many years as the material for the poles. Some of the totem poles are as tall as the trees themselves.</w:t>
            </w:r>
          </w:p>
          <w:p w:rsidR="00B72657" w:rsidRPr="00B72657" w:rsidRDefault="00B72657" w:rsidP="00B72657">
            <w:pPr>
              <w:pStyle w:val="NormalWeb"/>
              <w:rPr>
                <w:u w:val="single"/>
              </w:rPr>
            </w:pPr>
            <w:r w:rsidRPr="00B72657">
              <w:rPr>
                <w:rStyle w:val="textbg"/>
                <w:u w:val="single"/>
              </w:rPr>
              <w:t>Historically, the Haida have carved and raised the totem poles for several important reasons . . . to honor an elder who’s died, to record family ancestry and the accomplishments of the clan, to serve as a reminder for ancient stories that are part of an oral tradition, and . . . to recognize a person who’s sponsored a Potlach ceremony. As an aside, the Potlach is a celebration that includes feasting and the exchange of gifts. There might also be singing, story telling, and dancing, and I’ll go into that more a bit later in the semester.</w:t>
            </w:r>
          </w:p>
          <w:p w:rsidR="00B72657" w:rsidRDefault="00B72657" w:rsidP="00B72657">
            <w:pPr>
              <w:pStyle w:val="NormalWeb"/>
            </w:pPr>
            <w:r>
              <w:rPr>
                <w:rStyle w:val="spanmargin"/>
              </w:rPr>
              <w:t xml:space="preserve">But back to the significance of the totem poles. When you see a totem pole, it’s obvious that the carvings depict figures of animals and humans, stacked one on top of the other. It’s probably less clear that the selection and placement of the carved figures is deeply symbolic. </w:t>
            </w:r>
            <w:r w:rsidRPr="00B72657">
              <w:rPr>
                <w:rStyle w:val="textbg"/>
                <w:u w:val="single"/>
              </w:rPr>
              <w:t>So to really understand how important the totem poles are in Haida culture and to have an insight into the symbolism, I want you to think about all of the symbols in a European coat of arms. For example, the Coat of Arms of Canada includes a unicorn and a lion, a fleur de lis, and maple leaves</w:t>
            </w:r>
            <w:r>
              <w:rPr>
                <w:rStyle w:val="textbg"/>
              </w:rPr>
              <w:t>.</w:t>
            </w:r>
            <w:r>
              <w:rPr>
                <w:rStyle w:val="spanmargin"/>
              </w:rPr>
              <w:t xml:space="preserve"> What’s the point? Anyone? Come on. I’ll give you one guess.</w:t>
            </w:r>
          </w:p>
          <w:p w:rsidR="00B72657" w:rsidRDefault="00B72657" w:rsidP="00B72657">
            <w:pPr>
              <w:pStyle w:val="NormalWeb"/>
            </w:pPr>
            <w:r>
              <w:t xml:space="preserve">Student 1: </w:t>
            </w:r>
            <w:r>
              <w:rPr>
                <w:rStyle w:val="spanmargin"/>
              </w:rPr>
              <w:t>Do you mean that this coat of arms is a symbol . . . uh, I mean it identifies the people of Canada?</w:t>
            </w:r>
            <w:r>
              <w:t xml:space="preserve"> </w:t>
            </w:r>
          </w:p>
          <w:p w:rsidR="00B72657" w:rsidRDefault="00B72657" w:rsidP="00B72657">
            <w:pPr>
              <w:pStyle w:val="NormalWeb"/>
            </w:pPr>
            <w:r>
              <w:t xml:space="preserve">Professor: </w:t>
            </w:r>
            <w:r>
              <w:rPr>
                <w:rStyle w:val="spanmargin"/>
              </w:rPr>
              <w:t>Precisely. And that’s what a totem pole does as well. It identifies the people of a family or clan or village in a symbolic way. The raven and the eagle are usually incorporated in the pole because the Haida people traditionally belong to one or the other of these two important clans. Other animals may recall a time before people lived on the Earth, when birds and animals talked with each other and supernatural events explained history and provided examples for religious teachings.</w:t>
            </w:r>
          </w:p>
          <w:p w:rsidR="00B72657" w:rsidRDefault="00B72657" w:rsidP="00B72657">
            <w:pPr>
              <w:pStyle w:val="NormalWeb"/>
            </w:pPr>
            <w:r>
              <w:rPr>
                <w:rStyle w:val="spanmargin"/>
              </w:rPr>
              <w:t>But some symbols and the stories associated with them . . . these are known only to the owner of the pole, and of course, to the carver. Although some symbolic meanings are repeated, such as the association of healing power with the wolf or dignity with the bear, still, it’s just not possible to recreate a story merely by looking at the pole. So, unless the stories are passed down to relatives or recorded by an anthropologist, then the meaning attached to an individual totem pole can be . . . lost.</w:t>
            </w:r>
          </w:p>
          <w:p w:rsidR="00B72657" w:rsidRDefault="00B72657" w:rsidP="00B72657">
            <w:pPr>
              <w:pStyle w:val="NormalWeb"/>
            </w:pPr>
            <w:r>
              <w:t xml:space="preserve">Student 2: </w:t>
            </w:r>
            <w:r>
              <w:rPr>
                <w:rStyle w:val="spanmargin"/>
              </w:rPr>
              <w:t xml:space="preserve">Excuse me, I keep thinking about that old expression, </w:t>
            </w:r>
            <w:r>
              <w:rPr>
                <w:rStyle w:val="spanmargin"/>
                <w:i/>
                <w:iCs/>
              </w:rPr>
              <w:t>low man on the totem pole.</w:t>
            </w:r>
            <w:r>
              <w:rPr>
                <w:rStyle w:val="spanmargin"/>
              </w:rPr>
              <w:t xml:space="preserve"> How does that fit in . . . to the symbolism, I mean.</w:t>
            </w:r>
          </w:p>
          <w:p w:rsidR="00B72657" w:rsidRDefault="00B72657" w:rsidP="00B72657">
            <w:pPr>
              <w:pStyle w:val="NormalWeb"/>
            </w:pPr>
            <w:r>
              <w:t xml:space="preserve">Professor: </w:t>
            </w:r>
            <w:r>
              <w:rPr>
                <w:rStyle w:val="spanmargin"/>
              </w:rPr>
              <w:t xml:space="preserve">I knew someone would bring that up. </w:t>
            </w:r>
            <w:r w:rsidRPr="00B72657">
              <w:rPr>
                <w:rStyle w:val="textbg"/>
                <w:u w:val="single"/>
              </w:rPr>
              <w:t xml:space="preserve">Okay. Low man on the totem pole means “a person with very little status” but actually, we know that this expression isn’t at all in keeping with the tradition of carving totem poles. In fact, the lower figures on the totem pole are usually the </w:t>
            </w:r>
            <w:r w:rsidRPr="00B72657">
              <w:rPr>
                <w:rStyle w:val="textbg"/>
                <w:i/>
                <w:iCs/>
                <w:u w:val="single"/>
              </w:rPr>
              <w:t xml:space="preserve">most </w:t>
            </w:r>
            <w:r w:rsidRPr="00B72657">
              <w:rPr>
                <w:rStyle w:val="textbg"/>
                <w:u w:val="single"/>
              </w:rPr>
              <w:t>important</w:t>
            </w:r>
            <w:r>
              <w:rPr>
                <w:rStyle w:val="textbg"/>
              </w:rPr>
              <w:t>.</w:t>
            </w:r>
          </w:p>
          <w:p w:rsidR="00B72657" w:rsidRDefault="00B72657" w:rsidP="00B72657">
            <w:pPr>
              <w:pStyle w:val="NormalWeb"/>
            </w:pPr>
            <w:r>
              <w:t xml:space="preserve">Student 3: </w:t>
            </w:r>
            <w:r>
              <w:rPr>
                <w:rStyle w:val="spanmargin"/>
              </w:rPr>
              <w:t>Why?</w:t>
            </w:r>
          </w:p>
          <w:p w:rsidR="00B72657" w:rsidRDefault="00B72657" w:rsidP="00B72657">
            <w:pPr>
              <w:pStyle w:val="NormalWeb"/>
            </w:pPr>
            <w:r>
              <w:lastRenderedPageBreak/>
              <w:t xml:space="preserve">Professor: </w:t>
            </w:r>
            <w:r>
              <w:rPr>
                <w:rStyle w:val="spanmargin"/>
              </w:rPr>
              <w:t xml:space="preserve">For a very practical reason. Not symbolic at all. Remember the size of a totem pole? </w:t>
            </w:r>
            <w:r w:rsidRPr="00B72657">
              <w:rPr>
                <w:rStyle w:val="textbg"/>
                <w:u w:val="single"/>
              </w:rPr>
              <w:t>Well, it’s often carved by more than one artist, usually a master carver and a number of apprentices, and the master carver is the one who carves the bottom ten feet of the pole, leaving the upper figures to the less experienced apprentices. The most elaborate carving and therefore, the most important figures are at the bottom of the pole where people are able to see them more clearly than they can see the figures at the top.</w:t>
            </w:r>
            <w:r w:rsidRPr="00B72657">
              <w:rPr>
                <w:rStyle w:val="spanmargin"/>
                <w:u w:val="single"/>
              </w:rPr>
              <w:t xml:space="preserve"> </w:t>
            </w:r>
            <w:r w:rsidRPr="00B72657">
              <w:rPr>
                <w:rStyle w:val="spanmargin"/>
              </w:rPr>
              <w:t>In fact, many totem poles have a thunderbird at the top</w:t>
            </w:r>
            <w:r>
              <w:rPr>
                <w:rStyle w:val="spanmargin"/>
              </w:rPr>
              <w:t>, which serves as a cap. As the lord of the sky, this choice is logical, but most of the time, it has very little significance in the story of the pole and it might be the . . . the crudest carving.</w:t>
            </w:r>
          </w:p>
          <w:p w:rsidR="00B72657" w:rsidRDefault="00B72657" w:rsidP="00B72657">
            <w:pPr>
              <w:pStyle w:val="NormalWeb"/>
            </w:pPr>
            <w:r>
              <w:t xml:space="preserve">Student 3: </w:t>
            </w:r>
            <w:r>
              <w:rPr>
                <w:rStyle w:val="spanmargin"/>
              </w:rPr>
              <w:t>So did the Haida people worship the totem poles?</w:t>
            </w:r>
          </w:p>
          <w:p w:rsidR="00B72657" w:rsidRDefault="00B72657" w:rsidP="00B72657">
            <w:pPr>
              <w:pStyle w:val="NormalWeb"/>
            </w:pPr>
            <w:r>
              <w:t xml:space="preserve">Professor: </w:t>
            </w:r>
            <w:r>
              <w:rPr>
                <w:rStyle w:val="spanmargin"/>
              </w:rPr>
              <w:t xml:space="preserve">That’s another old myth. Totem poles were </w:t>
            </w:r>
            <w:r>
              <w:rPr>
                <w:rStyle w:val="spanmargin"/>
                <w:i/>
                <w:iCs/>
              </w:rPr>
              <w:t>not</w:t>
            </w:r>
            <w:r>
              <w:rPr>
                <w:rStyle w:val="spanmargin"/>
              </w:rPr>
              <w:t xml:space="preserve"> worshipped and were </w:t>
            </w:r>
            <w:r>
              <w:rPr>
                <w:rStyle w:val="spanmargin"/>
                <w:i/>
                <w:iCs/>
              </w:rPr>
              <w:t>not</w:t>
            </w:r>
            <w:r>
              <w:rPr>
                <w:rStyle w:val="spanmargin"/>
              </w:rPr>
              <w:t xml:space="preserve"> used to frighten away evil spirits as some early records supposed.</w:t>
            </w:r>
          </w:p>
          <w:p w:rsidR="00B72657" w:rsidRDefault="00B72657" w:rsidP="00B72657">
            <w:pPr>
              <w:pStyle w:val="NormalWeb"/>
            </w:pPr>
            <w:r>
              <w:rPr>
                <w:rStyle w:val="spanmargin"/>
              </w:rPr>
              <w:t>Now, no one knows exactly how long the Haida have been carving totem poles, and the reason for this is that a cedar pole that’s been exposed to the elements . . ., uh, it will decay in fewer than one hundred years, so archeologists don’t have a physical record of totem poles over the centuries. Probably the best description that we have of the tradition dates back to the late 1700s when European sailing vessels began trading with the Haida, and we know from ships’ journals that totem poles were a well established tradition at that time. Some of them were painted and others weren’t, so that option seems to have been left to the discretion of the owner and the carver.</w:t>
            </w:r>
          </w:p>
          <w:p w:rsidR="00B72657" w:rsidRPr="00B72657" w:rsidRDefault="00B72657" w:rsidP="00B72657">
            <w:pPr>
              <w:pStyle w:val="NormalWeb"/>
              <w:rPr>
                <w:u w:val="single"/>
              </w:rPr>
            </w:pPr>
            <w:r>
              <w:rPr>
                <w:rStyle w:val="spanmargin"/>
              </w:rPr>
              <w:t xml:space="preserve">Okay, it’s almost time for the bell to ring, but I want to mention that although our discussion has focused on the Haida, interestingly enough, many other aboriginal people have a history of carving totem poles as well. </w:t>
            </w:r>
            <w:r w:rsidRPr="00B72657">
              <w:rPr>
                <w:rStyle w:val="textbg"/>
                <w:u w:val="single"/>
              </w:rPr>
              <w:t>Just off the top of my head, I’d have to include the Tlingit and Tsimshian people of Alaska and the Salish people of Western Washington and British Columbia. And . . . the Maori people of New Zealand . . . and the . . . the Ainu people from Northern Japan. But that isn’t an inclusive list by any means.</w:t>
            </w:r>
          </w:p>
          <w:p w:rsidR="00124E1D" w:rsidRDefault="00124E1D" w:rsidP="00124E1D">
            <w:pPr>
              <w:bidi w:val="0"/>
              <w:spacing w:before="100" w:beforeAutospacing="1" w:after="100" w:afterAutospacing="1"/>
              <w:rPr>
                <w:rFonts w:ascii="Times New Roman" w:hAnsi="Times New Roman" w:cs="Times New Roman"/>
                <w:sz w:val="24"/>
                <w:szCs w:val="24"/>
              </w:rPr>
            </w:pPr>
          </w:p>
        </w:tc>
        <w:tc>
          <w:tcPr>
            <w:tcW w:w="1196" w:type="dxa"/>
            <w:vAlign w:val="center"/>
          </w:tcPr>
          <w:p w:rsidR="00124E1D" w:rsidRDefault="00B72657" w:rsidP="00124E1D">
            <w:pPr>
              <w:bidi w:val="0"/>
              <w:spacing w:before="100" w:beforeAutospacing="1" w:after="100" w:afterAutospacing="1"/>
              <w:jc w:val="center"/>
              <w:rPr>
                <w:rFonts w:ascii="Times New Roman" w:hAnsi="Times New Roman" w:cs="Times New Roman"/>
                <w:sz w:val="24"/>
                <w:szCs w:val="24"/>
              </w:rPr>
            </w:pPr>
            <w:r w:rsidRPr="00B72657">
              <w:rPr>
                <w:rStyle w:val="spanmargin"/>
              </w:rPr>
              <w:object w:dxaOrig="630" w:dyaOrig="811">
                <v:shape id="_x0000_i1029" type="#_x0000_t75" style="width:31.5pt;height:40.5pt" o:ole="">
                  <v:imagedata r:id="rId19" o:title=""/>
                </v:shape>
                <o:OLEObject Type="Embed" ProgID="Package" ShapeID="_x0000_i1029" DrawAspect="Content" ObjectID="_1648127291" r:id="rId20"/>
              </w:object>
            </w:r>
          </w:p>
        </w:tc>
      </w:tr>
    </w:tbl>
    <w:p w:rsidR="00B72657" w:rsidRPr="00B72657" w:rsidRDefault="00124E1D"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00B72657" w:rsidRPr="00B72657">
        <w:rPr>
          <w:rFonts w:ascii="Times New Roman" w:hAnsi="Times New Roman" w:cs="Times New Roman"/>
          <w:sz w:val="24"/>
          <w:szCs w:val="24"/>
        </w:rPr>
        <w:t>Which of the following is an important reason the Haida people carve totem poles</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To frighten away spirits</w:t>
      </w:r>
    </w:p>
    <w:p w:rsidR="00B72657" w:rsidRPr="00B72657" w:rsidRDefault="00B72657" w:rsidP="008601C3">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To decorate the village</w:t>
      </w:r>
    </w:p>
    <w:p w:rsidR="00B72657" w:rsidRPr="00B72657" w:rsidRDefault="00B72657" w:rsidP="008601C3">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To recall traditional stories</w:t>
      </w:r>
    </w:p>
    <w:p w:rsidR="00B72657" w:rsidRPr="00B72657" w:rsidRDefault="00B72657" w:rsidP="008601C3">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To worship the animals</w:t>
      </w:r>
    </w:p>
    <w:p w:rsidR="00B72657" w:rsidRPr="00B72657" w:rsidRDefault="00124E1D"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24. </w:t>
      </w:r>
      <w:r w:rsidR="00B72657" w:rsidRPr="00B72657">
        <w:rPr>
          <w:rFonts w:ascii="Times New Roman" w:hAnsi="Times New Roman" w:cs="Times New Roman"/>
          <w:sz w:val="24"/>
          <w:szCs w:val="24"/>
        </w:rPr>
        <w:t>What does the professor mean when he says this</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This fact does not directly relate to the topic</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He expects the students to write down the definition</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He is expressing uncertainty about the information</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The professor should not be talking about this tradition.</w:t>
      </w:r>
    </w:p>
    <w:p w:rsidR="00B72657" w:rsidRPr="00B72657" w:rsidRDefault="00124E1D"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25. </w:t>
      </w:r>
      <w:r w:rsidR="00B72657" w:rsidRPr="00B72657">
        <w:rPr>
          <w:rFonts w:ascii="Times New Roman" w:hAnsi="Times New Roman" w:cs="Times New Roman"/>
          <w:sz w:val="24"/>
          <w:szCs w:val="24"/>
        </w:rPr>
        <w:t>Why does the professor mention the coat of arms of Canada</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To compare the symbolism to that of a totem pole</w:t>
      </w:r>
    </w:p>
    <w:p w:rsidR="00B72657" w:rsidRPr="00B72657" w:rsidRDefault="00B72657" w:rsidP="008601C3">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To prove that the Haida live in Canada</w:t>
      </w:r>
    </w:p>
    <w:p w:rsidR="00B72657" w:rsidRPr="00B72657" w:rsidRDefault="00B72657" w:rsidP="008601C3">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To argue that the Haida symbols are superior</w:t>
      </w:r>
    </w:p>
    <w:p w:rsidR="00B72657" w:rsidRPr="00B72657" w:rsidRDefault="00B72657" w:rsidP="008601C3">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To place the events in chronological order</w:t>
      </w:r>
    </w:p>
    <w:p w:rsidR="00B72657" w:rsidRPr="00B72657" w:rsidRDefault="00374962"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26. </w:t>
      </w:r>
      <w:r w:rsidR="00B72657" w:rsidRPr="00B72657">
        <w:rPr>
          <w:rFonts w:ascii="Times New Roman" w:hAnsi="Times New Roman" w:cs="Times New Roman"/>
          <w:sz w:val="24"/>
          <w:szCs w:val="24"/>
        </w:rPr>
        <w:t>What does the saying low man on the totem pole mean</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A very good representative member of the group</w:t>
      </w:r>
    </w:p>
    <w:p w:rsidR="00B72657" w:rsidRPr="00B72657" w:rsidRDefault="00B72657" w:rsidP="008601C3">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A person who begins to tell an important story</w:t>
      </w:r>
    </w:p>
    <w:p w:rsidR="00B72657" w:rsidRPr="00B72657" w:rsidRDefault="00B72657" w:rsidP="008601C3">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A person who has the least status among the members</w:t>
      </w:r>
    </w:p>
    <w:p w:rsidR="00B72657" w:rsidRPr="00B72657" w:rsidRDefault="00B72657" w:rsidP="008601C3">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A member of the community who is not accepted</w:t>
      </w:r>
    </w:p>
    <w:p w:rsidR="00B72657" w:rsidRPr="00B72657" w:rsidRDefault="00374962" w:rsidP="00B72657">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00B72657" w:rsidRPr="00B72657">
        <w:rPr>
          <w:rFonts w:ascii="Times New Roman" w:hAnsi="Times New Roman" w:cs="Times New Roman"/>
          <w:sz w:val="24"/>
          <w:szCs w:val="24"/>
        </w:rPr>
        <w:t>Why do the master carvers work on the bottom figures</w:t>
      </w:r>
      <w:r w:rsidR="00B72657" w:rsidRPr="00B72657">
        <w:rPr>
          <w:rFonts w:ascii="Times New Roman" w:hAnsi="Times New Roman" w:cs="Times New Roman"/>
          <w:sz w:val="24"/>
          <w:szCs w:val="24"/>
          <w:rtl/>
        </w:rPr>
        <w:t>?</w:t>
      </w:r>
    </w:p>
    <w:p w:rsidR="00B72657" w:rsidRPr="00B72657" w:rsidRDefault="00B72657" w:rsidP="008601C3">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A</w:t>
      </w:r>
      <w:r w:rsidRPr="00B72657">
        <w:rPr>
          <w:rFonts w:ascii="Times New Roman" w:hAnsi="Times New Roman" w:cs="Times New Roman"/>
          <w:sz w:val="24"/>
          <w:szCs w:val="24"/>
          <w:rtl/>
        </w:rPr>
        <w:tab/>
      </w:r>
      <w:r w:rsidRPr="00B72657">
        <w:rPr>
          <w:rFonts w:ascii="Times New Roman" w:hAnsi="Times New Roman" w:cs="Times New Roman"/>
          <w:sz w:val="24"/>
          <w:szCs w:val="24"/>
        </w:rPr>
        <w:t>Master carvers are usually too old to work at the top of the pole</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B</w:t>
      </w:r>
      <w:r w:rsidRPr="00B72657">
        <w:rPr>
          <w:rFonts w:ascii="Times New Roman" w:hAnsi="Times New Roman" w:cs="Times New Roman"/>
          <w:sz w:val="24"/>
          <w:szCs w:val="24"/>
          <w:rtl/>
        </w:rPr>
        <w:tab/>
      </w:r>
      <w:r w:rsidRPr="00B72657">
        <w:rPr>
          <w:rFonts w:ascii="Times New Roman" w:hAnsi="Times New Roman" w:cs="Times New Roman"/>
          <w:sz w:val="24"/>
          <w:szCs w:val="24"/>
        </w:rPr>
        <w:t>The figures near the bottom are more visible to the public</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C</w:t>
      </w:r>
      <w:r w:rsidRPr="00B72657">
        <w:rPr>
          <w:rFonts w:ascii="Times New Roman" w:hAnsi="Times New Roman" w:cs="Times New Roman"/>
          <w:sz w:val="24"/>
          <w:szCs w:val="24"/>
          <w:rtl/>
        </w:rPr>
        <w:tab/>
      </w:r>
      <w:r w:rsidRPr="00B72657">
        <w:rPr>
          <w:rFonts w:ascii="Times New Roman" w:hAnsi="Times New Roman" w:cs="Times New Roman"/>
          <w:sz w:val="24"/>
          <w:szCs w:val="24"/>
        </w:rPr>
        <w:t>The totem pole is too large for just one carver to complete</w:t>
      </w:r>
      <w:r w:rsidRPr="00B72657">
        <w:rPr>
          <w:rFonts w:ascii="Times New Roman" w:hAnsi="Times New Roman" w:cs="Times New Roman"/>
          <w:sz w:val="24"/>
          <w:szCs w:val="24"/>
          <w:rtl/>
        </w:rPr>
        <w:t>.</w:t>
      </w:r>
    </w:p>
    <w:p w:rsidR="00B72657" w:rsidRPr="00B72657" w:rsidRDefault="00B72657" w:rsidP="008601C3">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B72657">
        <w:rPr>
          <w:rFonts w:ascii="Times New Roman" w:hAnsi="Times New Roman" w:cs="Times New Roman"/>
          <w:sz w:val="24"/>
          <w:szCs w:val="24"/>
        </w:rPr>
        <w:t>D</w:t>
      </w:r>
      <w:r w:rsidRPr="00B72657">
        <w:rPr>
          <w:rFonts w:ascii="Times New Roman" w:hAnsi="Times New Roman" w:cs="Times New Roman"/>
          <w:sz w:val="24"/>
          <w:szCs w:val="24"/>
        </w:rPr>
        <w:tab/>
        <w:t>The last carving is an honor reserved for the masters.</w:t>
      </w:r>
    </w:p>
    <w:p w:rsidR="00B72657" w:rsidRPr="00B72657" w:rsidRDefault="00B72657" w:rsidP="00B72657">
      <w:pPr>
        <w:bidi w:val="0"/>
        <w:spacing w:before="100" w:beforeAutospacing="1" w:after="100" w:afterAutospacing="1" w:line="240" w:lineRule="auto"/>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28. </w:t>
      </w:r>
      <w:r w:rsidRPr="00B72657">
        <w:rPr>
          <w:rFonts w:ascii="Times New Roman" w:eastAsia="Times New Roman" w:hAnsi="Times New Roman" w:cs="Times New Roman"/>
          <w:sz w:val="24"/>
          <w:szCs w:val="24"/>
          <w:lang w:bidi="ar-SA"/>
        </w:rPr>
        <w:t>What does the professor mean when he says this</w:t>
      </w:r>
      <w:r w:rsidRPr="00B72657">
        <w:rPr>
          <w:rFonts w:ascii="Times New Roman" w:eastAsia="Times New Roman" w:hAnsi="Times New Roman" w:cs="Times New Roman"/>
          <w:sz w:val="24"/>
          <w:szCs w:val="24"/>
          <w:rtl/>
          <w:lang w:bidi="ar-SA"/>
        </w:rPr>
        <w:t>:</w:t>
      </w:r>
    </w:p>
    <w:p w:rsidR="00B72657" w:rsidRPr="00B72657" w:rsidRDefault="00B72657" w:rsidP="008601C3">
      <w:pPr>
        <w:pStyle w:val="ListParagraph"/>
        <w:numPr>
          <w:ilvl w:val="0"/>
          <w:numId w:val="29"/>
        </w:numPr>
        <w:bidi w:val="0"/>
        <w:spacing w:before="100" w:beforeAutospacing="1" w:after="100" w:afterAutospacing="1" w:line="240" w:lineRule="auto"/>
        <w:rPr>
          <w:rFonts w:ascii="Times New Roman" w:eastAsia="Times New Roman" w:hAnsi="Times New Roman" w:cs="Times New Roman"/>
          <w:sz w:val="24"/>
          <w:szCs w:val="24"/>
          <w:lang w:bidi="ar-SA"/>
        </w:rPr>
      </w:pPr>
      <w:r w:rsidRPr="00B72657">
        <w:rPr>
          <w:rFonts w:ascii="Times New Roman" w:eastAsia="Times New Roman" w:hAnsi="Times New Roman" w:cs="Times New Roman"/>
          <w:sz w:val="24"/>
          <w:szCs w:val="24"/>
          <w:lang w:bidi="ar-SA"/>
        </w:rPr>
        <w:t>A</w:t>
      </w:r>
      <w:r w:rsidRPr="00B72657">
        <w:rPr>
          <w:rFonts w:ascii="Times New Roman" w:eastAsia="Times New Roman" w:hAnsi="Times New Roman" w:cs="Times New Roman"/>
          <w:sz w:val="24"/>
          <w:szCs w:val="24"/>
          <w:rtl/>
          <w:lang w:bidi="ar-SA"/>
        </w:rPr>
        <w:tab/>
      </w:r>
      <w:r w:rsidRPr="00B72657">
        <w:rPr>
          <w:rFonts w:ascii="Times New Roman" w:eastAsia="Times New Roman" w:hAnsi="Times New Roman" w:cs="Times New Roman"/>
          <w:sz w:val="24"/>
          <w:szCs w:val="24"/>
          <w:lang w:bidi="ar-SA"/>
        </w:rPr>
        <w:t>He is indicating that the information to follow is very reliable</w:t>
      </w:r>
      <w:r w:rsidRPr="00B72657">
        <w:rPr>
          <w:rFonts w:ascii="Times New Roman" w:eastAsia="Times New Roman" w:hAnsi="Times New Roman" w:cs="Times New Roman"/>
          <w:sz w:val="24"/>
          <w:szCs w:val="24"/>
          <w:rtl/>
          <w:lang w:bidi="ar-SA"/>
        </w:rPr>
        <w:t>.</w:t>
      </w:r>
    </w:p>
    <w:p w:rsidR="00B72657" w:rsidRPr="00B72657" w:rsidRDefault="00B72657" w:rsidP="008601C3">
      <w:pPr>
        <w:pStyle w:val="ListParagraph"/>
        <w:numPr>
          <w:ilvl w:val="0"/>
          <w:numId w:val="29"/>
        </w:numPr>
        <w:bidi w:val="0"/>
        <w:spacing w:before="100" w:beforeAutospacing="1" w:after="100" w:afterAutospacing="1" w:line="240" w:lineRule="auto"/>
        <w:rPr>
          <w:rFonts w:ascii="Times New Roman" w:eastAsia="Times New Roman" w:hAnsi="Times New Roman" w:cs="Times New Roman"/>
          <w:sz w:val="24"/>
          <w:szCs w:val="24"/>
          <w:lang w:bidi="ar-SA"/>
        </w:rPr>
      </w:pPr>
      <w:r w:rsidRPr="00B72657">
        <w:rPr>
          <w:rFonts w:ascii="Times New Roman" w:eastAsia="Times New Roman" w:hAnsi="Times New Roman" w:cs="Times New Roman"/>
          <w:sz w:val="24"/>
          <w:szCs w:val="24"/>
          <w:lang w:bidi="ar-SA"/>
        </w:rPr>
        <w:t>B</w:t>
      </w:r>
      <w:r w:rsidRPr="00B72657">
        <w:rPr>
          <w:rFonts w:ascii="Times New Roman" w:eastAsia="Times New Roman" w:hAnsi="Times New Roman" w:cs="Times New Roman"/>
          <w:sz w:val="24"/>
          <w:szCs w:val="24"/>
          <w:rtl/>
          <w:lang w:bidi="ar-SA"/>
        </w:rPr>
        <w:tab/>
      </w:r>
      <w:r w:rsidRPr="00B72657">
        <w:rPr>
          <w:rFonts w:ascii="Times New Roman" w:eastAsia="Times New Roman" w:hAnsi="Times New Roman" w:cs="Times New Roman"/>
          <w:sz w:val="24"/>
          <w:szCs w:val="24"/>
          <w:lang w:bidi="ar-SA"/>
        </w:rPr>
        <w:t>He is showing the class that he knows a great deal about the information</w:t>
      </w:r>
      <w:r w:rsidRPr="00B72657">
        <w:rPr>
          <w:rFonts w:ascii="Times New Roman" w:eastAsia="Times New Roman" w:hAnsi="Times New Roman" w:cs="Times New Roman"/>
          <w:sz w:val="24"/>
          <w:szCs w:val="24"/>
          <w:rtl/>
          <w:lang w:bidi="ar-SA"/>
        </w:rPr>
        <w:t>.</w:t>
      </w:r>
    </w:p>
    <w:p w:rsidR="00B72657" w:rsidRPr="00B72657" w:rsidRDefault="00B72657" w:rsidP="008601C3">
      <w:pPr>
        <w:pStyle w:val="ListParagraph"/>
        <w:numPr>
          <w:ilvl w:val="0"/>
          <w:numId w:val="29"/>
        </w:numPr>
        <w:bidi w:val="0"/>
        <w:spacing w:before="100" w:beforeAutospacing="1" w:after="100" w:afterAutospacing="1" w:line="240" w:lineRule="auto"/>
        <w:rPr>
          <w:rFonts w:ascii="Times New Roman" w:eastAsia="Times New Roman" w:hAnsi="Times New Roman" w:cs="Times New Roman"/>
          <w:sz w:val="24"/>
          <w:szCs w:val="24"/>
          <w:lang w:bidi="ar-SA"/>
        </w:rPr>
      </w:pPr>
      <w:r w:rsidRPr="00B72657">
        <w:rPr>
          <w:rFonts w:ascii="Times New Roman" w:eastAsia="Times New Roman" w:hAnsi="Times New Roman" w:cs="Times New Roman"/>
          <w:sz w:val="24"/>
          <w:szCs w:val="24"/>
          <w:lang w:bidi="ar-SA"/>
        </w:rPr>
        <w:t>C</w:t>
      </w:r>
      <w:r w:rsidRPr="00B72657">
        <w:rPr>
          <w:rFonts w:ascii="Times New Roman" w:eastAsia="Times New Roman" w:hAnsi="Times New Roman" w:cs="Times New Roman"/>
          <w:sz w:val="24"/>
          <w:szCs w:val="24"/>
          <w:rtl/>
          <w:lang w:bidi="ar-SA"/>
        </w:rPr>
        <w:tab/>
      </w:r>
      <w:r w:rsidRPr="00B72657">
        <w:rPr>
          <w:rFonts w:ascii="Times New Roman" w:eastAsia="Times New Roman" w:hAnsi="Times New Roman" w:cs="Times New Roman"/>
          <w:sz w:val="24"/>
          <w:szCs w:val="24"/>
          <w:lang w:bidi="ar-SA"/>
        </w:rPr>
        <w:t>He is signaling that the students should learn this information</w:t>
      </w:r>
      <w:r w:rsidRPr="00B72657">
        <w:rPr>
          <w:rFonts w:ascii="Times New Roman" w:eastAsia="Times New Roman" w:hAnsi="Times New Roman" w:cs="Times New Roman"/>
          <w:sz w:val="24"/>
          <w:szCs w:val="24"/>
          <w:rtl/>
          <w:lang w:bidi="ar-SA"/>
        </w:rPr>
        <w:t>.</w:t>
      </w:r>
    </w:p>
    <w:p w:rsidR="00374962" w:rsidRPr="00B72657" w:rsidRDefault="00B72657" w:rsidP="008601C3">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B72657">
        <w:rPr>
          <w:rFonts w:ascii="Times New Roman" w:eastAsia="Times New Roman" w:hAnsi="Times New Roman" w:cs="Times New Roman"/>
          <w:sz w:val="24"/>
          <w:szCs w:val="24"/>
          <w:lang w:bidi="ar-SA"/>
        </w:rPr>
        <w:t>D</w:t>
      </w:r>
      <w:r w:rsidRPr="00B72657">
        <w:rPr>
          <w:rFonts w:ascii="Times New Roman" w:eastAsia="Times New Roman" w:hAnsi="Times New Roman" w:cs="Times New Roman"/>
          <w:sz w:val="24"/>
          <w:szCs w:val="24"/>
          <w:lang w:bidi="ar-SA"/>
        </w:rPr>
        <w:tab/>
        <w:t>He is informing the students that there may be more information.</w:t>
      </w:r>
    </w:p>
    <w:p w:rsidR="00374962" w:rsidRDefault="00374962" w:rsidP="00374962">
      <w:pPr>
        <w:bidi w:val="0"/>
        <w:spacing w:before="100" w:beforeAutospacing="1" w:after="100" w:afterAutospacing="1" w:line="240" w:lineRule="auto"/>
        <w:rPr>
          <w:rFonts w:ascii="Times New Roman" w:hAnsi="Times New Roman" w:cs="Times New Roman"/>
          <w:sz w:val="24"/>
          <w:szCs w:val="24"/>
        </w:rPr>
      </w:pPr>
    </w:p>
    <w:p w:rsidR="005C0009" w:rsidRDefault="005C0009" w:rsidP="005C0009">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tblLook w:val="04A0"/>
      </w:tblPr>
      <w:tblGrid>
        <w:gridCol w:w="7763"/>
        <w:gridCol w:w="1479"/>
      </w:tblGrid>
      <w:tr w:rsidR="005C0009" w:rsidTr="005C0009">
        <w:tc>
          <w:tcPr>
            <w:tcW w:w="7763" w:type="dxa"/>
          </w:tcPr>
          <w:p w:rsidR="00B72657" w:rsidRDefault="00B72657" w:rsidP="00B72657">
            <w:pPr>
              <w:pStyle w:val="NormalWeb"/>
            </w:pPr>
            <w:r>
              <w:t xml:space="preserve">Student: </w:t>
            </w:r>
            <w:r>
              <w:rPr>
                <w:rStyle w:val="spanmargin"/>
              </w:rPr>
              <w:t>Thanks for seeing me.</w:t>
            </w:r>
          </w:p>
          <w:p w:rsidR="00B72657" w:rsidRDefault="00B72657" w:rsidP="00B72657">
            <w:pPr>
              <w:pStyle w:val="NormalWeb"/>
            </w:pPr>
            <w:r>
              <w:t xml:space="preserve">Professor: </w:t>
            </w:r>
            <w:r>
              <w:rPr>
                <w:rStyle w:val="spanmargin"/>
              </w:rPr>
              <w:t>No problem. What . . .</w:t>
            </w:r>
          </w:p>
          <w:p w:rsidR="00B72657" w:rsidRDefault="00B72657" w:rsidP="00B72657">
            <w:pPr>
              <w:pStyle w:val="NormalWeb"/>
            </w:pPr>
            <w:r>
              <w:t xml:space="preserve">Student: </w:t>
            </w:r>
            <w:r>
              <w:rPr>
                <w:rStyle w:val="spanmargin"/>
              </w:rPr>
              <w:t>I’m here. Oh excuse me.</w:t>
            </w:r>
          </w:p>
          <w:p w:rsidR="00B72657" w:rsidRDefault="00B72657" w:rsidP="00B72657">
            <w:pPr>
              <w:pStyle w:val="NormalWeb"/>
            </w:pPr>
            <w:r>
              <w:t xml:space="preserve">Professor: </w:t>
            </w:r>
            <w:r>
              <w:rPr>
                <w:rStyle w:val="spanmargin"/>
              </w:rPr>
              <w:t>Go ahead.</w:t>
            </w:r>
          </w:p>
          <w:p w:rsidR="00B72657" w:rsidRDefault="00B72657" w:rsidP="00B72657">
            <w:pPr>
              <w:pStyle w:val="NormalWeb"/>
            </w:pPr>
            <w:r>
              <w:t xml:space="preserve">Student: </w:t>
            </w:r>
            <w:r w:rsidRPr="00B72657">
              <w:rPr>
                <w:rStyle w:val="textbg"/>
                <w:u w:val="single"/>
              </w:rPr>
              <w:t>I’m here because, well, I just don’t seem to be able to keep up, with the assignments, I mean.</w:t>
            </w:r>
          </w:p>
          <w:p w:rsidR="00B72657" w:rsidRDefault="00B72657" w:rsidP="00B72657">
            <w:pPr>
              <w:pStyle w:val="NormalWeb"/>
            </w:pPr>
            <w:r>
              <w:t xml:space="preserve">Professor: </w:t>
            </w:r>
            <w:r>
              <w:rPr>
                <w:rStyle w:val="spanmargin"/>
              </w:rPr>
              <w:t>I see. Is that just in my class or is this a general problem?</w:t>
            </w:r>
          </w:p>
          <w:p w:rsidR="00B72657" w:rsidRDefault="00B72657" w:rsidP="00B72657">
            <w:pPr>
              <w:pStyle w:val="NormalWeb"/>
            </w:pPr>
            <w:r>
              <w:t xml:space="preserve">Student: </w:t>
            </w:r>
            <w:r>
              <w:rPr>
                <w:rStyle w:val="spanmargin"/>
              </w:rPr>
              <w:t xml:space="preserve">Oh, no. I’m getting behind in my assignments in </w:t>
            </w:r>
            <w:r>
              <w:rPr>
                <w:rStyle w:val="spanmargin"/>
                <w:i/>
                <w:iCs/>
              </w:rPr>
              <w:t>all</w:t>
            </w:r>
            <w:r>
              <w:rPr>
                <w:rStyle w:val="spanmargin"/>
              </w:rPr>
              <w:t xml:space="preserve"> my classes. There’s just so much. It’s overwhelming.</w:t>
            </w:r>
          </w:p>
          <w:p w:rsidR="00B72657" w:rsidRDefault="00B72657" w:rsidP="00B72657">
            <w:pPr>
              <w:pStyle w:val="NormalWeb"/>
            </w:pPr>
            <w:r>
              <w:t xml:space="preserve">Professor: </w:t>
            </w:r>
            <w:r>
              <w:rPr>
                <w:rStyle w:val="spanmargin"/>
              </w:rPr>
              <w:t>Hmnn.</w:t>
            </w:r>
          </w:p>
          <w:p w:rsidR="00B72657" w:rsidRDefault="00B72657" w:rsidP="00B72657">
            <w:pPr>
              <w:pStyle w:val="NormalWeb"/>
            </w:pPr>
            <w:r>
              <w:lastRenderedPageBreak/>
              <w:t xml:space="preserve">Student: </w:t>
            </w:r>
            <w:r w:rsidRPr="00B72657">
              <w:rPr>
                <w:rStyle w:val="textbg"/>
                <w:u w:val="single"/>
              </w:rPr>
              <w:t>But I came to you because I thought you . . . you could give me some advice.</w:t>
            </w:r>
          </w:p>
          <w:p w:rsidR="00B72657" w:rsidRDefault="00B72657" w:rsidP="00B72657">
            <w:pPr>
              <w:pStyle w:val="NormalWeb"/>
            </w:pPr>
            <w:r>
              <w:t xml:space="preserve">Professor: </w:t>
            </w:r>
            <w:r>
              <w:rPr>
                <w:rStyle w:val="spanmargin"/>
              </w:rPr>
              <w:t xml:space="preserve">Well, I’ll try. </w:t>
            </w:r>
            <w:r w:rsidRPr="00B72657">
              <w:rPr>
                <w:rStyle w:val="textbg"/>
                <w:u w:val="single"/>
              </w:rPr>
              <w:t>So how many classes are you taking?</w:t>
            </w:r>
          </w:p>
          <w:p w:rsidR="00B72657" w:rsidRDefault="00B72657" w:rsidP="00B72657">
            <w:pPr>
              <w:pStyle w:val="NormalWeb"/>
            </w:pPr>
            <w:r>
              <w:t xml:space="preserve">Student: </w:t>
            </w:r>
            <w:r w:rsidRPr="00B72657">
              <w:rPr>
                <w:rStyle w:val="textbg"/>
                <w:u w:val="single"/>
              </w:rPr>
              <w:t>Four, which is about average, I think.</w:t>
            </w:r>
          </w:p>
          <w:p w:rsidR="00B72657" w:rsidRDefault="00B72657" w:rsidP="00B72657">
            <w:pPr>
              <w:pStyle w:val="NormalWeb"/>
            </w:pPr>
            <w:r>
              <w:t xml:space="preserve">Professor: </w:t>
            </w:r>
            <w:r w:rsidRPr="00B72657">
              <w:rPr>
                <w:rStyle w:val="textbg"/>
                <w:u w:val="single"/>
              </w:rPr>
              <w:t>And what are they?</w:t>
            </w:r>
          </w:p>
          <w:p w:rsidR="00B72657" w:rsidRPr="00B72657" w:rsidRDefault="00B72657" w:rsidP="00B72657">
            <w:pPr>
              <w:pStyle w:val="NormalWeb"/>
              <w:rPr>
                <w:u w:val="single"/>
              </w:rPr>
            </w:pPr>
            <w:r>
              <w:t xml:space="preserve">Student: </w:t>
            </w:r>
            <w:r w:rsidRPr="00B72657">
              <w:rPr>
                <w:rStyle w:val="textbg"/>
                <w:u w:val="single"/>
              </w:rPr>
              <w:t>Sorry?</w:t>
            </w:r>
          </w:p>
          <w:p w:rsidR="00B72657" w:rsidRDefault="00B72657" w:rsidP="00B72657">
            <w:pPr>
              <w:pStyle w:val="NormalWeb"/>
            </w:pPr>
            <w:r>
              <w:t xml:space="preserve">Professor: </w:t>
            </w:r>
            <w:r>
              <w:rPr>
                <w:rStyle w:val="spanmargin"/>
              </w:rPr>
              <w:t>Which classes are you taking?</w:t>
            </w:r>
          </w:p>
          <w:p w:rsidR="00B72657" w:rsidRDefault="00B72657" w:rsidP="00B72657">
            <w:pPr>
              <w:pStyle w:val="NormalWeb"/>
            </w:pPr>
            <w:r>
              <w:t xml:space="preserve">Student: </w:t>
            </w:r>
            <w:r>
              <w:rPr>
                <w:rStyle w:val="spanmargin"/>
              </w:rPr>
              <w:t>Oh. Well, I have Western Civilization, World Literature, um, your class in Psychology of course, and Philosophy.</w:t>
            </w:r>
          </w:p>
          <w:p w:rsidR="00B72657" w:rsidRDefault="00B72657" w:rsidP="00B72657">
            <w:pPr>
              <w:pStyle w:val="NormalWeb"/>
            </w:pPr>
            <w:r>
              <w:t xml:space="preserve">Professor: </w:t>
            </w:r>
            <w:r>
              <w:rPr>
                <w:rStyle w:val="spanmargin"/>
              </w:rPr>
              <w:t xml:space="preserve">Unhuh. Well, that’s the problem. </w:t>
            </w:r>
            <w:r>
              <w:rPr>
                <w:rStyle w:val="spanmargin"/>
                <w:i/>
                <w:iCs/>
              </w:rPr>
              <w:t>All</w:t>
            </w:r>
            <w:r>
              <w:rPr>
                <w:rStyle w:val="spanmargin"/>
              </w:rPr>
              <w:t xml:space="preserve"> of your courses are reading-intensive classes.</w:t>
            </w:r>
          </w:p>
          <w:p w:rsidR="00B72657" w:rsidRDefault="00B72657" w:rsidP="00B72657">
            <w:pPr>
              <w:pStyle w:val="NormalWeb"/>
            </w:pPr>
            <w:r>
              <w:t xml:space="preserve">Student: </w:t>
            </w:r>
            <w:r>
              <w:rPr>
                <w:rStyle w:val="spanmargin"/>
              </w:rPr>
              <w:t>If you mean that I have a lot of reading to do, that’s the truth.</w:t>
            </w:r>
          </w:p>
          <w:p w:rsidR="00B72657" w:rsidRDefault="00B72657" w:rsidP="00B72657">
            <w:pPr>
              <w:pStyle w:val="NormalWeb"/>
            </w:pPr>
            <w:r>
              <w:t xml:space="preserve">Professor: </w:t>
            </w:r>
            <w:r>
              <w:rPr>
                <w:rStyle w:val="spanmargin"/>
              </w:rPr>
              <w:t>Look, when you registered, did you talk with your advisor?</w:t>
            </w:r>
          </w:p>
          <w:p w:rsidR="00B72657" w:rsidRDefault="00B72657" w:rsidP="00B72657">
            <w:pPr>
              <w:pStyle w:val="NormalWeb"/>
            </w:pPr>
            <w:r>
              <w:t xml:space="preserve">Student: </w:t>
            </w:r>
            <w:r>
              <w:rPr>
                <w:rStyle w:val="spanmargin"/>
              </w:rPr>
              <w:t>Not really.</w:t>
            </w:r>
          </w:p>
          <w:p w:rsidR="00B72657" w:rsidRDefault="00B72657" w:rsidP="00B72657">
            <w:pPr>
              <w:pStyle w:val="NormalWeb"/>
            </w:pPr>
            <w:r>
              <w:t xml:space="preserve">Professor: </w:t>
            </w:r>
            <w:r>
              <w:rPr>
                <w:rStyle w:val="spanmargin"/>
              </w:rPr>
              <w:t>But you had to have your advisor’s signature in order to complete the registration process . . .</w:t>
            </w:r>
          </w:p>
          <w:p w:rsidR="00B72657" w:rsidRDefault="00B72657" w:rsidP="00B72657">
            <w:pPr>
              <w:pStyle w:val="NormalWeb"/>
            </w:pPr>
            <w:r>
              <w:t xml:space="preserve">Student: </w:t>
            </w:r>
            <w:r>
              <w:rPr>
                <w:rStyle w:val="spanmargin"/>
              </w:rPr>
              <w:t>Yeah, but I just had him sign it. I . . . I didn’t really make an appointment or anything. See, I thought the best thing to do was to get all of my required courses out of the way so I could spend the last two years concentrating on my major.</w:t>
            </w:r>
          </w:p>
          <w:p w:rsidR="00B72657" w:rsidRDefault="00B72657" w:rsidP="00B72657">
            <w:pPr>
              <w:pStyle w:val="NormalWeb"/>
            </w:pPr>
            <w:r>
              <w:t xml:space="preserve">Professor: </w:t>
            </w:r>
            <w:r w:rsidRPr="00B72657">
              <w:rPr>
                <w:rStyle w:val="textbg"/>
                <w:u w:val="single"/>
              </w:rPr>
              <w:t>And that’s a good plan, but the problem is that you selected four courses that had heavy reading assignments and probably papers to write in addition to tests, right?</w:t>
            </w:r>
          </w:p>
          <w:p w:rsidR="00B72657" w:rsidRDefault="00B72657" w:rsidP="00B72657">
            <w:pPr>
              <w:pStyle w:val="NormalWeb"/>
            </w:pPr>
            <w:r>
              <w:t xml:space="preserve">Student: </w:t>
            </w:r>
            <w:r>
              <w:rPr>
                <w:rStyle w:val="spanmargin"/>
              </w:rPr>
              <w:t>Right. But most courses have a lot of reading, don’t they?</w:t>
            </w:r>
          </w:p>
          <w:p w:rsidR="00B72657" w:rsidRDefault="00B72657" w:rsidP="00B72657">
            <w:pPr>
              <w:pStyle w:val="NormalWeb"/>
            </w:pPr>
            <w:r>
              <w:t xml:space="preserve">Professor: </w:t>
            </w:r>
            <w:r>
              <w:rPr>
                <w:rStyle w:val="spanmargin"/>
              </w:rPr>
              <w:t>Some have more than others, and that’s what I mean by a reading-intensive class. Listen, if you had taken a lab course, like . . . like Botany or Chemistry, well, then you would have had one course with a textbook and another course with a small lab manual. Now you’d have had to spend time in the lab to finish your experiments but you would have received credit for two courses and you wouldn’t have had any papers to write—just tests.</w:t>
            </w:r>
          </w:p>
          <w:p w:rsidR="00B72657" w:rsidRDefault="00B72657" w:rsidP="00B72657">
            <w:pPr>
              <w:pStyle w:val="NormalWeb"/>
            </w:pPr>
            <w:r>
              <w:t xml:space="preserve">Student: </w:t>
            </w:r>
            <w:r>
              <w:rPr>
                <w:rStyle w:val="spanmargin"/>
              </w:rPr>
              <w:t>Oh, I see, and with the literature, I have eight books to read, plus the textbook, and there are . . . how many? . . . four or five books in your class.</w:t>
            </w:r>
          </w:p>
          <w:p w:rsidR="00B72657" w:rsidRDefault="00B72657" w:rsidP="00B72657">
            <w:pPr>
              <w:pStyle w:val="NormalWeb"/>
            </w:pPr>
            <w:r>
              <w:t xml:space="preserve">Professor: </w:t>
            </w:r>
            <w:r>
              <w:rPr>
                <w:rStyle w:val="spanmargin"/>
              </w:rPr>
              <w:t xml:space="preserve">So when you register, you really need to think about the course </w:t>
            </w:r>
            <w:r>
              <w:rPr>
                <w:rStyle w:val="spanmargin"/>
              </w:rPr>
              <w:lastRenderedPageBreak/>
              <w:t>requirements so you aren’t putting all of your reading-intensive courses together in the same semester.</w:t>
            </w:r>
          </w:p>
          <w:p w:rsidR="00B72657" w:rsidRDefault="00B72657" w:rsidP="00B72657">
            <w:pPr>
              <w:pStyle w:val="NormalWeb"/>
            </w:pPr>
            <w:r>
              <w:t xml:space="preserve">Student: </w:t>
            </w:r>
            <w:r>
              <w:rPr>
                <w:rStyle w:val="spanmargin"/>
              </w:rPr>
              <w:t>Like I did this time. So, maybe it’s not that I’m such a slow reader. Maybe I just have too much to read.</w:t>
            </w:r>
          </w:p>
          <w:p w:rsidR="00B72657" w:rsidRDefault="00B72657" w:rsidP="00B72657">
            <w:pPr>
              <w:pStyle w:val="NormalWeb"/>
            </w:pPr>
            <w:r>
              <w:t xml:space="preserve">Professor: </w:t>
            </w:r>
            <w:r>
              <w:rPr>
                <w:rStyle w:val="spanmargin"/>
              </w:rPr>
              <w:t>Could be. In any case, the schedule has to be at least a part of the problem.</w:t>
            </w:r>
          </w:p>
          <w:p w:rsidR="00B72657" w:rsidRDefault="00B72657" w:rsidP="00B72657">
            <w:pPr>
              <w:pStyle w:val="NormalWeb"/>
            </w:pPr>
            <w:r>
              <w:t xml:space="preserve">Student: </w:t>
            </w:r>
            <w:r>
              <w:rPr>
                <w:rStyle w:val="spanmargin"/>
              </w:rPr>
              <w:t>So what should I do now?</w:t>
            </w:r>
          </w:p>
          <w:p w:rsidR="00B72657" w:rsidRDefault="00B72657" w:rsidP="00B72657">
            <w:pPr>
              <w:pStyle w:val="NormalWeb"/>
            </w:pPr>
            <w:r>
              <w:t xml:space="preserve">Professor: </w:t>
            </w:r>
            <w:r>
              <w:rPr>
                <w:rStyle w:val="spanmargin"/>
              </w:rPr>
              <w:t>Okay, well, how are you doing in your classes?</w:t>
            </w:r>
          </w:p>
          <w:p w:rsidR="00B72657" w:rsidRDefault="00B72657" w:rsidP="00B72657">
            <w:pPr>
              <w:pStyle w:val="NormalWeb"/>
            </w:pPr>
            <w:r>
              <w:t xml:space="preserve">Student: </w:t>
            </w:r>
            <w:r>
              <w:rPr>
                <w:rStyle w:val="spanmargin"/>
              </w:rPr>
              <w:t>I’m getting Bs and Cs, but I know I could get As if I had more time in the day. And I’m really worried about those Cs.</w:t>
            </w:r>
          </w:p>
          <w:p w:rsidR="00B72657" w:rsidRDefault="00B72657" w:rsidP="00B72657">
            <w:pPr>
              <w:pStyle w:val="NormalWeb"/>
            </w:pPr>
            <w:r>
              <w:t xml:space="preserve">Professor: </w:t>
            </w:r>
            <w:r w:rsidRPr="00B72657">
              <w:rPr>
                <w:rStyle w:val="textbg"/>
                <w:u w:val="single"/>
              </w:rPr>
              <w:t>Well, here’s a possibility. Why don’t you drop one of your courses? The one that takes the most time.</w:t>
            </w:r>
          </w:p>
          <w:p w:rsidR="00B72657" w:rsidRDefault="00B72657" w:rsidP="00B72657">
            <w:pPr>
              <w:pStyle w:val="NormalWeb"/>
            </w:pPr>
            <w:r>
              <w:t xml:space="preserve">Student: </w:t>
            </w:r>
            <w:r>
              <w:rPr>
                <w:rStyle w:val="spanmargin"/>
              </w:rPr>
              <w:t>That would be my literature class.</w:t>
            </w:r>
          </w:p>
          <w:p w:rsidR="00B72657" w:rsidRPr="00B72657" w:rsidRDefault="00B72657" w:rsidP="00B72657">
            <w:pPr>
              <w:pStyle w:val="NormalWeb"/>
              <w:rPr>
                <w:u w:val="single"/>
              </w:rPr>
            </w:pPr>
            <w:r>
              <w:t xml:space="preserve">Professor: </w:t>
            </w:r>
            <w:r w:rsidRPr="00B72657">
              <w:rPr>
                <w:rStyle w:val="textbg"/>
                <w:u w:val="single"/>
              </w:rPr>
              <w:t>You could take it next semester. It’s offered every term, and you would have some of the reading done already.</w:t>
            </w:r>
          </w:p>
          <w:p w:rsidR="00B72657" w:rsidRDefault="00B72657" w:rsidP="00B72657">
            <w:pPr>
              <w:pStyle w:val="NormalWeb"/>
            </w:pPr>
            <w:r>
              <w:t xml:space="preserve">Student: </w:t>
            </w:r>
            <w:r>
              <w:rPr>
                <w:rStyle w:val="spanmargin"/>
              </w:rPr>
              <w:t>But wouldn’t that mess up my graduation date?</w:t>
            </w:r>
          </w:p>
          <w:p w:rsidR="00B72657" w:rsidRDefault="00B72657" w:rsidP="00B72657">
            <w:pPr>
              <w:pStyle w:val="NormalWeb"/>
            </w:pPr>
            <w:r>
              <w:t xml:space="preserve">Professor: </w:t>
            </w:r>
            <w:r>
              <w:rPr>
                <w:rStyle w:val="spanmargin"/>
              </w:rPr>
              <w:t>I don’t know. You’d have to check that with your advisor to be sure.</w:t>
            </w:r>
          </w:p>
          <w:p w:rsidR="00B72657" w:rsidRDefault="00B72657" w:rsidP="00B72657">
            <w:pPr>
              <w:pStyle w:val="NormalWeb"/>
            </w:pPr>
            <w:r>
              <w:t xml:space="preserve">Student: </w:t>
            </w:r>
            <w:r>
              <w:rPr>
                <w:rStyle w:val="spanmargin"/>
              </w:rPr>
              <w:t>But maybe the professor would be upset, about my dropping the class. Then next semester, when I show up again . . .</w:t>
            </w:r>
          </w:p>
          <w:p w:rsidR="00B72657" w:rsidRDefault="00B72657" w:rsidP="00B72657">
            <w:pPr>
              <w:pStyle w:val="NormalWeb"/>
            </w:pPr>
            <w:r>
              <w:t xml:space="preserve">Professor: </w:t>
            </w:r>
            <w:r>
              <w:rPr>
                <w:rStyle w:val="spanmargin"/>
              </w:rPr>
              <w:t>You could talk with the professor and explain your plan. But if you decide to do this, you’ll need to do it right away because there’s a cut-off date for dropping a course and I think it’s the end of this month.</w:t>
            </w:r>
          </w:p>
          <w:p w:rsidR="00B72657" w:rsidRDefault="00B72657" w:rsidP="00B72657">
            <w:pPr>
              <w:pStyle w:val="NormalWeb"/>
            </w:pPr>
            <w:r>
              <w:t xml:space="preserve">Student: </w:t>
            </w:r>
            <w:r>
              <w:rPr>
                <w:rStyle w:val="spanmargin"/>
              </w:rPr>
              <w:t>I wish I hadn’t gotten myself into this.</w:t>
            </w:r>
          </w:p>
          <w:p w:rsidR="00B72657" w:rsidRDefault="00B72657" w:rsidP="00B72657">
            <w:pPr>
              <w:pStyle w:val="NormalWeb"/>
            </w:pPr>
            <w:r>
              <w:t xml:space="preserve">Professor: </w:t>
            </w:r>
            <w:r>
              <w:rPr>
                <w:rStyle w:val="spanmargin"/>
              </w:rPr>
              <w:t>Well, the main thing is to learn from it.</w:t>
            </w:r>
          </w:p>
          <w:p w:rsidR="00B72657" w:rsidRDefault="00B72657" w:rsidP="00B72657">
            <w:pPr>
              <w:pStyle w:val="NormalWeb"/>
            </w:pPr>
            <w:r>
              <w:t xml:space="preserve">Student: </w:t>
            </w:r>
            <w:r>
              <w:rPr>
                <w:rStyle w:val="spanmargin"/>
              </w:rPr>
              <w:t xml:space="preserve">So next semester I could take some reading-intensive courses and some that are . . . </w:t>
            </w:r>
            <w:r>
              <w:rPr>
                <w:rStyle w:val="spanmargin"/>
                <w:i/>
                <w:iCs/>
              </w:rPr>
              <w:t>less</w:t>
            </w:r>
            <w:r>
              <w:rPr>
                <w:rStyle w:val="spanmargin"/>
              </w:rPr>
              <w:t xml:space="preserve"> reading-intensive.</w:t>
            </w:r>
          </w:p>
          <w:p w:rsidR="00B72657" w:rsidRPr="00B72657" w:rsidRDefault="00B72657" w:rsidP="00B72657">
            <w:pPr>
              <w:pStyle w:val="NormalWeb"/>
              <w:rPr>
                <w:u w:val="single"/>
              </w:rPr>
            </w:pPr>
            <w:r>
              <w:t xml:space="preserve">Professor: </w:t>
            </w:r>
            <w:r w:rsidRPr="00B72657">
              <w:rPr>
                <w:rStyle w:val="textbg"/>
                <w:u w:val="single"/>
              </w:rPr>
              <w:t>And you really should see your academic advisor when you’re selecting courses next time—to talk, I mean. Not just for a signature.</w:t>
            </w:r>
          </w:p>
          <w:p w:rsidR="005C0009" w:rsidRDefault="005C0009" w:rsidP="005C0009">
            <w:pPr>
              <w:bidi w:val="0"/>
              <w:spacing w:before="100" w:beforeAutospacing="1" w:after="100" w:afterAutospacing="1"/>
              <w:rPr>
                <w:rFonts w:ascii="Times New Roman" w:hAnsi="Times New Roman" w:cs="Times New Roman"/>
                <w:sz w:val="24"/>
                <w:szCs w:val="24"/>
              </w:rPr>
            </w:pPr>
          </w:p>
        </w:tc>
        <w:tc>
          <w:tcPr>
            <w:tcW w:w="1479" w:type="dxa"/>
            <w:vAlign w:val="center"/>
          </w:tcPr>
          <w:p w:rsidR="005C0009" w:rsidRDefault="00190D5F" w:rsidP="005C0009">
            <w:pPr>
              <w:bidi w:val="0"/>
              <w:spacing w:before="100" w:beforeAutospacing="1" w:after="100" w:afterAutospacing="1"/>
              <w:jc w:val="center"/>
              <w:rPr>
                <w:rFonts w:ascii="Times New Roman" w:hAnsi="Times New Roman" w:cs="Times New Roman"/>
                <w:sz w:val="24"/>
                <w:szCs w:val="24"/>
              </w:rPr>
            </w:pPr>
            <w:r w:rsidRPr="00190D5F">
              <w:rPr>
                <w:rFonts w:ascii="Times New Roman" w:hAnsi="Times New Roman" w:cs="Times New Roman"/>
                <w:sz w:val="24"/>
                <w:szCs w:val="24"/>
              </w:rPr>
              <w:object w:dxaOrig="630" w:dyaOrig="811">
                <v:shape id="_x0000_i1030" type="#_x0000_t75" style="width:31.5pt;height:40.5pt" o:ole="">
                  <v:imagedata r:id="rId21" o:title=""/>
                </v:shape>
                <o:OLEObject Type="Embed" ProgID="Package" ShapeID="_x0000_i1030" DrawAspect="Content" ObjectID="_1648127292" r:id="rId22"/>
              </w:object>
            </w:r>
          </w:p>
        </w:tc>
      </w:tr>
    </w:tbl>
    <w:p w:rsidR="005C0009" w:rsidRDefault="005C0009" w:rsidP="005C0009">
      <w:pPr>
        <w:bidi w:val="0"/>
        <w:spacing w:before="100" w:beforeAutospacing="1" w:after="100" w:afterAutospacing="1" w:line="240" w:lineRule="auto"/>
        <w:rPr>
          <w:rFonts w:ascii="Times New Roman" w:hAnsi="Times New Roman" w:cs="Times New Roman"/>
          <w:sz w:val="24"/>
          <w:szCs w:val="24"/>
        </w:rPr>
      </w:pPr>
    </w:p>
    <w:p w:rsidR="00190D5F" w:rsidRPr="00190D5F" w:rsidRDefault="005C0009"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29. </w:t>
      </w:r>
      <w:r w:rsidR="00190D5F" w:rsidRPr="00190D5F">
        <w:rPr>
          <w:rFonts w:ascii="Times New Roman" w:hAnsi="Times New Roman" w:cs="Times New Roman"/>
          <w:sz w:val="24"/>
          <w:szCs w:val="24"/>
        </w:rPr>
        <w:t>Why does the man go to see his professor</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He is worried about the professor’s class</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He wants to bring up the grade in her class</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He would like some advice about his classes</w:t>
      </w:r>
      <w:r w:rsidRPr="00190D5F">
        <w:rPr>
          <w:rFonts w:ascii="Times New Roman" w:hAnsi="Times New Roman" w:cs="Times New Roman"/>
          <w:sz w:val="24"/>
          <w:szCs w:val="24"/>
          <w:rtl/>
        </w:rPr>
        <w:t>.</w:t>
      </w:r>
    </w:p>
    <w:p w:rsidR="00374962" w:rsidRPr="00190D5F" w:rsidRDefault="00190D5F" w:rsidP="008601C3">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He needs to get the woman’s signature.</w:t>
      </w:r>
    </w:p>
    <w:p w:rsidR="00190D5F" w:rsidRPr="00190D5F" w:rsidRDefault="005C0009" w:rsidP="00190D5F">
      <w:pPr>
        <w:bidi w:val="0"/>
        <w:rPr>
          <w:rFonts w:ascii="Times New Roman" w:eastAsia="Times New Roman" w:hAnsi="Times New Roman" w:cs="Times New Roman"/>
          <w:sz w:val="24"/>
          <w:szCs w:val="24"/>
          <w:lang w:bidi="ar-SA"/>
        </w:rPr>
      </w:pPr>
      <w:r w:rsidRPr="00190D5F">
        <w:rPr>
          <w:rFonts w:ascii="Times New Roman" w:hAnsi="Times New Roman" w:cs="Times New Roman"/>
          <w:sz w:val="24"/>
          <w:szCs w:val="24"/>
        </w:rPr>
        <w:t xml:space="preserve">30. </w:t>
      </w:r>
      <w:r w:rsidR="00190D5F" w:rsidRPr="00190D5F">
        <w:rPr>
          <w:rFonts w:ascii="Times New Roman" w:eastAsia="Times New Roman" w:hAnsi="Times New Roman" w:cs="Times New Roman"/>
          <w:sz w:val="24"/>
          <w:szCs w:val="24"/>
          <w:lang w:bidi="ar-SA"/>
        </w:rPr>
        <w:t>Why does the man say this</w:t>
      </w:r>
      <w:r w:rsidR="00190D5F" w:rsidRPr="00190D5F">
        <w:rPr>
          <w:rFonts w:ascii="Times New Roman" w:eastAsia="Times New Roman" w:hAnsi="Times New Roman" w:cs="Times New Roman"/>
          <w:sz w:val="24"/>
          <w:szCs w:val="24"/>
          <w:rtl/>
          <w:lang w:bidi="ar-SA"/>
        </w:rPr>
        <w:t>:</w:t>
      </w:r>
    </w:p>
    <w:p w:rsidR="00190D5F" w:rsidRPr="00190D5F" w:rsidRDefault="00190D5F" w:rsidP="008601C3">
      <w:pPr>
        <w:pStyle w:val="ListParagraph"/>
        <w:numPr>
          <w:ilvl w:val="0"/>
          <w:numId w:val="31"/>
        </w:numPr>
        <w:bidi w:val="0"/>
        <w:rPr>
          <w:rFonts w:ascii="Times New Roman" w:eastAsia="Times New Roman" w:hAnsi="Times New Roman" w:cs="Times New Roman"/>
          <w:sz w:val="24"/>
          <w:szCs w:val="24"/>
          <w:lang w:bidi="ar-SA"/>
        </w:rPr>
      </w:pPr>
      <w:r w:rsidRPr="00190D5F">
        <w:rPr>
          <w:rFonts w:ascii="Times New Roman" w:eastAsia="Times New Roman" w:hAnsi="Times New Roman" w:cs="Times New Roman"/>
          <w:sz w:val="24"/>
          <w:szCs w:val="24"/>
          <w:lang w:bidi="ar-SA"/>
        </w:rPr>
        <w:t>A</w:t>
      </w:r>
      <w:r w:rsidRPr="00190D5F">
        <w:rPr>
          <w:rFonts w:ascii="Times New Roman" w:eastAsia="Times New Roman" w:hAnsi="Times New Roman" w:cs="Times New Roman"/>
          <w:sz w:val="24"/>
          <w:szCs w:val="24"/>
          <w:rtl/>
          <w:lang w:bidi="ar-SA"/>
        </w:rPr>
        <w:tab/>
      </w:r>
      <w:r w:rsidRPr="00190D5F">
        <w:rPr>
          <w:rFonts w:ascii="Times New Roman" w:eastAsia="Times New Roman" w:hAnsi="Times New Roman" w:cs="Times New Roman"/>
          <w:sz w:val="24"/>
          <w:szCs w:val="24"/>
          <w:lang w:bidi="ar-SA"/>
        </w:rPr>
        <w:t>He is apologizing for the problem</w:t>
      </w:r>
      <w:r w:rsidRPr="00190D5F">
        <w:rPr>
          <w:rFonts w:ascii="Times New Roman" w:eastAsia="Times New Roman" w:hAnsi="Times New Roman" w:cs="Times New Roman"/>
          <w:sz w:val="24"/>
          <w:szCs w:val="24"/>
          <w:rtl/>
          <w:lang w:bidi="ar-SA"/>
        </w:rPr>
        <w:t>.</w:t>
      </w:r>
    </w:p>
    <w:p w:rsidR="00190D5F" w:rsidRPr="00190D5F" w:rsidRDefault="00190D5F" w:rsidP="008601C3">
      <w:pPr>
        <w:pStyle w:val="ListParagraph"/>
        <w:numPr>
          <w:ilvl w:val="0"/>
          <w:numId w:val="31"/>
        </w:numPr>
        <w:bidi w:val="0"/>
        <w:rPr>
          <w:rFonts w:ascii="Times New Roman" w:eastAsia="Times New Roman" w:hAnsi="Times New Roman" w:cs="Times New Roman"/>
          <w:sz w:val="24"/>
          <w:szCs w:val="24"/>
          <w:lang w:bidi="ar-SA"/>
        </w:rPr>
      </w:pPr>
      <w:r w:rsidRPr="00190D5F">
        <w:rPr>
          <w:rFonts w:ascii="Times New Roman" w:eastAsia="Times New Roman" w:hAnsi="Times New Roman" w:cs="Times New Roman"/>
          <w:sz w:val="24"/>
          <w:szCs w:val="24"/>
          <w:lang w:bidi="ar-SA"/>
        </w:rPr>
        <w:t>B</w:t>
      </w:r>
      <w:r w:rsidRPr="00190D5F">
        <w:rPr>
          <w:rFonts w:ascii="Times New Roman" w:eastAsia="Times New Roman" w:hAnsi="Times New Roman" w:cs="Times New Roman"/>
          <w:sz w:val="24"/>
          <w:szCs w:val="24"/>
          <w:rtl/>
          <w:lang w:bidi="ar-SA"/>
        </w:rPr>
        <w:tab/>
      </w:r>
      <w:r w:rsidRPr="00190D5F">
        <w:rPr>
          <w:rFonts w:ascii="Times New Roman" w:eastAsia="Times New Roman" w:hAnsi="Times New Roman" w:cs="Times New Roman"/>
          <w:sz w:val="24"/>
          <w:szCs w:val="24"/>
          <w:lang w:bidi="ar-SA"/>
        </w:rPr>
        <w:t>He is asking the woman to explain</w:t>
      </w:r>
      <w:r w:rsidRPr="00190D5F">
        <w:rPr>
          <w:rFonts w:ascii="Times New Roman" w:eastAsia="Times New Roman" w:hAnsi="Times New Roman" w:cs="Times New Roman"/>
          <w:sz w:val="24"/>
          <w:szCs w:val="24"/>
          <w:rtl/>
          <w:lang w:bidi="ar-SA"/>
        </w:rPr>
        <w:t>.</w:t>
      </w:r>
    </w:p>
    <w:p w:rsidR="00190D5F" w:rsidRPr="00190D5F" w:rsidRDefault="00190D5F" w:rsidP="008601C3">
      <w:pPr>
        <w:pStyle w:val="ListParagraph"/>
        <w:numPr>
          <w:ilvl w:val="0"/>
          <w:numId w:val="31"/>
        </w:numPr>
        <w:bidi w:val="0"/>
        <w:rPr>
          <w:rFonts w:ascii="Times New Roman" w:eastAsia="Times New Roman" w:hAnsi="Times New Roman" w:cs="Times New Roman"/>
          <w:sz w:val="24"/>
          <w:szCs w:val="24"/>
          <w:lang w:bidi="ar-SA"/>
        </w:rPr>
      </w:pPr>
      <w:r w:rsidRPr="00190D5F">
        <w:rPr>
          <w:rFonts w:ascii="Times New Roman" w:eastAsia="Times New Roman" w:hAnsi="Times New Roman" w:cs="Times New Roman"/>
          <w:sz w:val="24"/>
          <w:szCs w:val="24"/>
          <w:lang w:bidi="ar-SA"/>
        </w:rPr>
        <w:t>C</w:t>
      </w:r>
      <w:r w:rsidRPr="00190D5F">
        <w:rPr>
          <w:rFonts w:ascii="Times New Roman" w:eastAsia="Times New Roman" w:hAnsi="Times New Roman" w:cs="Times New Roman"/>
          <w:sz w:val="24"/>
          <w:szCs w:val="24"/>
          <w:rtl/>
          <w:lang w:bidi="ar-SA"/>
        </w:rPr>
        <w:tab/>
      </w:r>
      <w:r w:rsidRPr="00190D5F">
        <w:rPr>
          <w:rFonts w:ascii="Times New Roman" w:eastAsia="Times New Roman" w:hAnsi="Times New Roman" w:cs="Times New Roman"/>
          <w:sz w:val="24"/>
          <w:szCs w:val="24"/>
          <w:lang w:bidi="ar-SA"/>
        </w:rPr>
        <w:t>He is thinking of what to say next</w:t>
      </w:r>
      <w:r w:rsidRPr="00190D5F">
        <w:rPr>
          <w:rFonts w:ascii="Times New Roman" w:eastAsia="Times New Roman" w:hAnsi="Times New Roman" w:cs="Times New Roman"/>
          <w:sz w:val="24"/>
          <w:szCs w:val="24"/>
          <w:rtl/>
          <w:lang w:bidi="ar-SA"/>
        </w:rPr>
        <w:t>.</w:t>
      </w:r>
    </w:p>
    <w:p w:rsidR="00190D5F" w:rsidRPr="00190D5F" w:rsidRDefault="00190D5F" w:rsidP="008601C3">
      <w:pPr>
        <w:pStyle w:val="ListParagraph"/>
        <w:numPr>
          <w:ilvl w:val="0"/>
          <w:numId w:val="31"/>
        </w:numPr>
        <w:bidi w:val="0"/>
        <w:rPr>
          <w:rFonts w:ascii="Times New Roman" w:eastAsia="Times New Roman" w:hAnsi="Times New Roman" w:cs="Times New Roman"/>
          <w:sz w:val="24"/>
          <w:szCs w:val="24"/>
          <w:lang w:bidi="ar-SA"/>
        </w:rPr>
      </w:pPr>
      <w:r w:rsidRPr="00190D5F">
        <w:rPr>
          <w:rFonts w:ascii="Times New Roman" w:eastAsia="Times New Roman" w:hAnsi="Times New Roman" w:cs="Times New Roman"/>
          <w:sz w:val="24"/>
          <w:szCs w:val="24"/>
          <w:lang w:bidi="ar-SA"/>
        </w:rPr>
        <w:t>D</w:t>
      </w:r>
      <w:r w:rsidRPr="00190D5F">
        <w:rPr>
          <w:rFonts w:ascii="Times New Roman" w:eastAsia="Times New Roman" w:hAnsi="Times New Roman" w:cs="Times New Roman"/>
          <w:sz w:val="24"/>
          <w:szCs w:val="24"/>
          <w:lang w:bidi="ar-SA"/>
        </w:rPr>
        <w:tab/>
        <w:t>He is correcting the professor politely.</w:t>
      </w:r>
    </w:p>
    <w:p w:rsidR="00190D5F" w:rsidRPr="00190D5F" w:rsidRDefault="005C0009" w:rsidP="00190D5F">
      <w:pPr>
        <w:bidi w:val="0"/>
        <w:rPr>
          <w:rFonts w:ascii="Times New Roman" w:hAnsi="Times New Roman" w:cs="Times New Roman"/>
          <w:sz w:val="24"/>
          <w:szCs w:val="24"/>
        </w:rPr>
      </w:pPr>
      <w:r>
        <w:rPr>
          <w:rFonts w:ascii="Times New Roman" w:hAnsi="Times New Roman" w:cs="Times New Roman"/>
          <w:sz w:val="24"/>
          <w:szCs w:val="24"/>
        </w:rPr>
        <w:t xml:space="preserve">31. </w:t>
      </w:r>
      <w:r w:rsidR="00190D5F" w:rsidRPr="00190D5F">
        <w:rPr>
          <w:rFonts w:ascii="Times New Roman" w:hAnsi="Times New Roman" w:cs="Times New Roman"/>
          <w:sz w:val="24"/>
          <w:szCs w:val="24"/>
        </w:rPr>
        <w:t>What is the man’s problem</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2"/>
        </w:numPr>
        <w:bidi w:val="0"/>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He is taking too many classes this semester</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2"/>
        </w:numPr>
        <w:bidi w:val="0"/>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He is failing one of his required courses</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2"/>
        </w:numPr>
        <w:bidi w:val="0"/>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He has a problem with his academic advisor</w:t>
      </w:r>
      <w:r w:rsidRPr="00190D5F">
        <w:rPr>
          <w:rFonts w:ascii="Times New Roman" w:hAnsi="Times New Roman" w:cs="Times New Roman"/>
          <w:sz w:val="24"/>
          <w:szCs w:val="24"/>
          <w:rtl/>
        </w:rPr>
        <w:t>.</w:t>
      </w:r>
    </w:p>
    <w:p w:rsidR="00124E1D" w:rsidRPr="00190D5F" w:rsidRDefault="00190D5F" w:rsidP="008601C3">
      <w:pPr>
        <w:pStyle w:val="ListParagraph"/>
        <w:numPr>
          <w:ilvl w:val="0"/>
          <w:numId w:val="32"/>
        </w:numPr>
        <w:bidi w:val="0"/>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He took classes with heavy reading assignments.</w:t>
      </w:r>
    </w:p>
    <w:p w:rsidR="00190D5F" w:rsidRPr="00190D5F" w:rsidRDefault="005C0009"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32. </w:t>
      </w:r>
      <w:r w:rsidR="00190D5F" w:rsidRPr="00190D5F">
        <w:rPr>
          <w:rFonts w:ascii="Times New Roman" w:hAnsi="Times New Roman" w:cs="Times New Roman"/>
          <w:sz w:val="24"/>
          <w:szCs w:val="24"/>
        </w:rPr>
        <w:t>What does the professor suggest</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Registration for a course in how to read faster</w:t>
      </w:r>
    </w:p>
    <w:p w:rsidR="00190D5F" w:rsidRPr="00190D5F" w:rsidRDefault="00190D5F" w:rsidP="008601C3">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Extra help sessions to bring up the grade in her class</w:t>
      </w:r>
    </w:p>
    <w:p w:rsidR="00190D5F" w:rsidRPr="00190D5F" w:rsidRDefault="00190D5F" w:rsidP="008601C3">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Immediate withdrawal from one of the courses</w:t>
      </w:r>
    </w:p>
    <w:p w:rsidR="005C0009" w:rsidRPr="00190D5F" w:rsidRDefault="00190D5F" w:rsidP="008601C3">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Intensive study until the end of the semester</w:t>
      </w:r>
    </w:p>
    <w:p w:rsidR="00190D5F" w:rsidRPr="00190D5F" w:rsidRDefault="005C0009" w:rsidP="00190D5F">
      <w:p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 xml:space="preserve">33. </w:t>
      </w:r>
      <w:r w:rsidR="00190D5F" w:rsidRPr="00190D5F">
        <w:rPr>
          <w:rFonts w:ascii="Times New Roman" w:hAnsi="Times New Roman" w:cs="Times New Roman"/>
          <w:sz w:val="24"/>
          <w:szCs w:val="24"/>
        </w:rPr>
        <w:t>What can we infer about the situation</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The student will probably talk with his advisor before registration next term</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The professor believes that the student will probably not take her advice</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The date for changing the student’s schedule has probably passed already</w:t>
      </w:r>
      <w:r w:rsidRPr="00190D5F">
        <w:rPr>
          <w:rFonts w:ascii="Times New Roman" w:hAnsi="Times New Roman" w:cs="Times New Roman"/>
          <w:sz w:val="24"/>
          <w:szCs w:val="24"/>
          <w:rtl/>
        </w:rPr>
        <w:t>.</w:t>
      </w:r>
    </w:p>
    <w:p w:rsidR="005C0009" w:rsidRDefault="00190D5F" w:rsidP="008601C3">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The professor is probably the student’s academic program advisor.</w:t>
      </w:r>
    </w:p>
    <w:tbl>
      <w:tblPr>
        <w:tblStyle w:val="TableGrid"/>
        <w:tblW w:w="0" w:type="auto"/>
        <w:tblLook w:val="04A0"/>
      </w:tblPr>
      <w:tblGrid>
        <w:gridCol w:w="7763"/>
        <w:gridCol w:w="1479"/>
      </w:tblGrid>
      <w:tr w:rsidR="00E31D6B" w:rsidTr="00E31D6B">
        <w:tc>
          <w:tcPr>
            <w:tcW w:w="7763" w:type="dxa"/>
          </w:tcPr>
          <w:p w:rsidR="00190D5F" w:rsidRDefault="00190D5F" w:rsidP="00190D5F">
            <w:pPr>
              <w:pStyle w:val="NormalWeb"/>
            </w:pPr>
            <w:r>
              <w:t>Professor:</w:t>
            </w:r>
          </w:p>
          <w:p w:rsidR="00190D5F" w:rsidRDefault="00190D5F" w:rsidP="00190D5F">
            <w:pPr>
              <w:pStyle w:val="NormalWeb"/>
            </w:pPr>
            <w:r w:rsidRPr="00190D5F">
              <w:rPr>
                <w:rStyle w:val="textbg"/>
                <w:u w:val="single"/>
              </w:rPr>
              <w:t>The National Institute of Mental Health has been doing some interesting research on chemicals in the brain, the neurotransmitters</w:t>
            </w:r>
            <w:r>
              <w:t>, uh, by looking at brain images, and . . . at least some of the research has shown that the brain circuits responsible for sleep, appetite, concentration, and, . . . and mood . . . they are altered during depressed states. So, basically, we’ve concluded that depression is caused by chemical imbalances in the brain. But we’re still unclear about what triggers those imbalances in the first place.</w:t>
            </w:r>
          </w:p>
          <w:p w:rsidR="00190D5F" w:rsidRDefault="00190D5F" w:rsidP="00190D5F">
            <w:pPr>
              <w:pStyle w:val="NormalWeb"/>
            </w:pPr>
            <w:r>
              <w:rPr>
                <w:rStyle w:val="spanmargin"/>
              </w:rPr>
              <w:t>Some types of depression appear to be genetically inherited, but often there’s no family history of depression, or, conversely, a person with a family history may never develop a depressive disorder. So . . . It’s a thorny problem.</w:t>
            </w:r>
          </w:p>
          <w:p w:rsidR="00190D5F" w:rsidRDefault="00190D5F" w:rsidP="00190D5F">
            <w:pPr>
              <w:pStyle w:val="NormalWeb"/>
            </w:pPr>
            <w:r w:rsidRPr="00190D5F">
              <w:rPr>
                <w:rStyle w:val="textbg"/>
                <w:u w:val="single"/>
              </w:rPr>
              <w:lastRenderedPageBreak/>
              <w:t xml:space="preserve">Here at the university, we’ve been studying a disorder called </w:t>
            </w:r>
            <w:r w:rsidRPr="00190D5F">
              <w:rPr>
                <w:rStyle w:val="textbg"/>
                <w:i/>
                <w:iCs/>
                <w:u w:val="single"/>
              </w:rPr>
              <w:t>seasonal affective disorder</w:t>
            </w:r>
            <w:r>
              <w:rPr>
                <w:rStyle w:val="textbg"/>
              </w:rPr>
              <w:t>.</w:t>
            </w:r>
            <w:r>
              <w:rPr>
                <w:rStyle w:val="spanmargin"/>
              </w:rPr>
              <w:t xml:space="preserve"> Norman Rosenthal first identified this disorder in the mid 80s. </w:t>
            </w:r>
            <w:r w:rsidRPr="00190D5F">
              <w:rPr>
                <w:rStyle w:val="textbg"/>
                <w:u w:val="single"/>
              </w:rPr>
              <w:t>The theory is that a decrease in light during the long winter months may be responsible for triggering a chemical imbalance that in turn may cause depression among those people with a predisposition to depression.</w:t>
            </w:r>
            <w:r>
              <w:rPr>
                <w:rStyle w:val="spanmargin"/>
              </w:rPr>
              <w:t xml:space="preserve"> Supposedly, there’s an area of the brain called the </w:t>
            </w:r>
            <w:r>
              <w:rPr>
                <w:rStyle w:val="spanmargin"/>
                <w:i/>
                <w:iCs/>
              </w:rPr>
              <w:t>suprachiasmatic nucleus</w:t>
            </w:r>
            <w:r>
              <w:rPr>
                <w:rStyle w:val="spanmargin"/>
              </w:rPr>
              <w:t xml:space="preserve">, which is very close to the retina of the eye, so this area of the brain responds to light by sending a signal to the pineal gland, and the signal causes the gland to suppress the secretion of a hormone called </w:t>
            </w:r>
            <w:r>
              <w:rPr>
                <w:rStyle w:val="spanmargin"/>
                <w:i/>
                <w:iCs/>
              </w:rPr>
              <w:t>melatonin</w:t>
            </w:r>
            <w:r>
              <w:rPr>
                <w:rStyle w:val="spanmargin"/>
              </w:rPr>
              <w:t xml:space="preserve">. </w:t>
            </w:r>
            <w:r w:rsidRPr="00190D5F">
              <w:rPr>
                <w:rStyle w:val="textbg"/>
                <w:u w:val="single"/>
              </w:rPr>
              <w:t>To make a long story short, the more light, the less melatonin in the blood.</w:t>
            </w:r>
          </w:p>
          <w:p w:rsidR="00190D5F" w:rsidRDefault="00190D5F" w:rsidP="00190D5F">
            <w:pPr>
              <w:pStyle w:val="NormalWeb"/>
            </w:pPr>
            <w:r w:rsidRPr="00190D5F">
              <w:rPr>
                <w:rStyle w:val="textbg"/>
                <w:u w:val="single"/>
              </w:rPr>
              <w:t>Okay, the acronym for seasonal affective disorder that’s being used in the field is S.A.D. We didn’t come up with that, and in fact, I personally think that it’s an inappropriate way to refer to such a serious type of depression since it sounds rather mild, and seasonal affective disorder can be a very severe and debilitating disorder for some people</w:t>
            </w:r>
            <w:r>
              <w:rPr>
                <w:rStyle w:val="textbg"/>
              </w:rPr>
              <w:t>.</w:t>
            </w:r>
            <w:r>
              <w:rPr>
                <w:rStyle w:val="spanmargin"/>
              </w:rPr>
              <w:t xml:space="preserve"> In fact, in extreme cases, it’s life-threatening when patients become suicidal.</w:t>
            </w:r>
          </w:p>
          <w:p w:rsidR="00190D5F" w:rsidRDefault="00190D5F" w:rsidP="00190D5F">
            <w:pPr>
              <w:pStyle w:val="NormalWeb"/>
            </w:pPr>
            <w:r>
              <w:rPr>
                <w:rStyle w:val="spanmargin"/>
              </w:rPr>
              <w:t>So anyway, as you can appreciate, the winter here is very dark, cold, and gray. By spring, almost everyone is tired of the gloom, but for some people, those suffering with seasonal affective disorder, it can be a serious problem. People with seasonal affective disorder experience deep and prolonged depression throughout the winter months, with what looks like a spontaneous alleviation of the condition . . . when spring arrives. Before the disorder was identified, it was rather a mystery for friends and family since the depression appeared to vanish only to return several months later.</w:t>
            </w:r>
          </w:p>
          <w:p w:rsidR="00190D5F" w:rsidRDefault="00190D5F" w:rsidP="00190D5F">
            <w:pPr>
              <w:pStyle w:val="NormalWeb"/>
            </w:pPr>
            <w:r>
              <w:rPr>
                <w:rStyle w:val="spanmargin"/>
              </w:rPr>
              <w:t xml:space="preserve">Now, </w:t>
            </w:r>
            <w:r w:rsidRPr="00190D5F">
              <w:rPr>
                <w:rStyle w:val="textbg"/>
                <w:u w:val="single"/>
              </w:rPr>
              <w:t>although previous research isn’t conclusive, we do know that younger people, especially younger women, these women are at a higher risk for developing the disorder, and for being affected by it in a more severe form. If I recall, about 75 percent of those affected are women, with a typical age of onset about thirty years old.</w:t>
            </w:r>
            <w:r w:rsidRPr="00190D5F">
              <w:rPr>
                <w:rStyle w:val="spanmargin"/>
                <w:u w:val="single"/>
              </w:rPr>
              <w:t xml:space="preserve"> </w:t>
            </w:r>
            <w:r>
              <w:rPr>
                <w:rStyle w:val="spanmargin"/>
              </w:rPr>
              <w:t>Other factors that contribute to the problem, apart from the long, dark days of course, these factors include heredity and stress.</w:t>
            </w:r>
          </w:p>
          <w:p w:rsidR="00190D5F" w:rsidRDefault="00190D5F" w:rsidP="00190D5F">
            <w:pPr>
              <w:pStyle w:val="NormalWeb"/>
            </w:pPr>
            <w:r>
              <w:rPr>
                <w:rStyle w:val="spanmargin"/>
              </w:rPr>
              <w:t>What are the symptoms? Well, the usual spectrum of problems associated with depression—anxiety, lack of concentration, a tendency to sleep more and eat more, cravings for food with a high sugar content. This may be accompanied by weight gain. On the other hand, some people actually lose their appetites and tend to lose a significant amount of weight. We also see lower energy levels and for some people, a dull headache may accompany the problem.</w:t>
            </w:r>
          </w:p>
          <w:p w:rsidR="00190D5F" w:rsidRDefault="00190D5F" w:rsidP="00190D5F">
            <w:pPr>
              <w:pStyle w:val="NormalWeb"/>
            </w:pPr>
            <w:r>
              <w:rPr>
                <w:rStyle w:val="spanmargin"/>
              </w:rPr>
              <w:t xml:space="preserve">So building on the research studies that identified the symptoms of seasonal affective disorder and the high-risk profile, we decided to undertake a longitudinal study of 120 subjects, and our research is really focusing on therapies that might help those people affected by S.A.D. Traditionally, psychotherapy has been used to identify and modify behaviors that contribute to depression, and it’s been somewhat successful with patients identified with seasonal affective disorder, especially when used in combination with relaxation and stress reduction therapies. Antidepressant drug therapy has also </w:t>
            </w:r>
            <w:r>
              <w:rPr>
                <w:rStyle w:val="spanmargin"/>
              </w:rPr>
              <w:lastRenderedPageBreak/>
              <w:t>been proven to reduce depression in studies of people who had seasonal disorders. But we’ve been using phototherapy almost exclusively with the subjects in our studies. It’s very simple really. We’ve supplied each subject with a light box that provides the same type of natural lighting that would normally be shining through the window during the spring and summer. The subjects have been instructed to turn on the light box for two hours and then simply go about their activities in the room where the box is placed. They’re not supposed to use the box like a sun lamp—no staring into the light, either with the eyes closed or open. They just ignore it once it’s turned on.</w:t>
            </w:r>
          </w:p>
          <w:p w:rsidR="00190D5F" w:rsidRDefault="00190D5F" w:rsidP="00190D5F">
            <w:pPr>
              <w:pStyle w:val="NormalWeb"/>
            </w:pPr>
            <w:r>
              <w:rPr>
                <w:rStyle w:val="spanmargin"/>
              </w:rPr>
              <w:t xml:space="preserve">So . . . although we’re still evaluating our data from the first group of subjects, we have a few preliminary findings that I’ll share with you today. </w:t>
            </w:r>
            <w:r w:rsidRPr="00190D5F">
              <w:rPr>
                <w:rStyle w:val="textbg"/>
                <w:u w:val="single"/>
              </w:rPr>
              <w:t>First, we think that it’s probably better to be exposed to the light box during the morning hours.</w:t>
            </w:r>
            <w:r>
              <w:rPr>
                <w:rStyle w:val="spanmargin"/>
              </w:rPr>
              <w:t xml:space="preserve"> Second, we’re noticing a relationship between sleep patterns and seasonal depression, so </w:t>
            </w:r>
            <w:r w:rsidRPr="00190D5F">
              <w:rPr>
                <w:rStyle w:val="textbg"/>
                <w:u w:val="single"/>
              </w:rPr>
              <w:t>maintaining a regular schedule for sleep seems to be a helpful therapy</w:t>
            </w:r>
            <w:r>
              <w:rPr>
                <w:rStyle w:val="spanmargin"/>
              </w:rPr>
              <w:t xml:space="preserve"> in conjunction with the light treatment. We’re also fairly sure that the duration of light therapy can be modified for individuals. . . . </w:t>
            </w:r>
            <w:r w:rsidRPr="00190D5F">
              <w:rPr>
                <w:rStyle w:val="textbg"/>
                <w:u w:val="single"/>
              </w:rPr>
              <w:t>Some subjects who were exposed to the light for less than two hours did very well while others showed no evidence of relief until they reestablished the two-hour treatments</w:t>
            </w:r>
            <w:r>
              <w:rPr>
                <w:rStyle w:val="textbg"/>
              </w:rPr>
              <w:t>.</w:t>
            </w:r>
            <w:r>
              <w:rPr>
                <w:rStyle w:val="spanmargin"/>
              </w:rPr>
              <w:t xml:space="preserve"> One interesting possibility that we’re working on is whether fluorescent lights might work as well as full spectrum light with the ultraviolet rays filtered out. In our first trials, we used UV light exclusively, but now we have </w:t>
            </w:r>
            <w:r w:rsidRPr="00190D5F">
              <w:rPr>
                <w:rStyle w:val="textbg"/>
                <w:u w:val="single"/>
              </w:rPr>
              <w:t>some trials underway with fluorescent light, and the results so far are encouraging</w:t>
            </w:r>
            <w:r>
              <w:rPr>
                <w:rStyle w:val="textbg"/>
              </w:rPr>
              <w:t>.</w:t>
            </w:r>
            <w:r>
              <w:rPr>
                <w:rStyle w:val="spanmargin"/>
              </w:rPr>
              <w:t xml:space="preserve"> I’m also happy to report that there are few subjects who are experiencing side effects. </w:t>
            </w:r>
            <w:r w:rsidRPr="00190D5F">
              <w:rPr>
                <w:rStyle w:val="textbg"/>
                <w:u w:val="single"/>
              </w:rPr>
              <w:t>There’s no evidence of eye damage</w:t>
            </w:r>
            <w:r>
              <w:rPr>
                <w:rStyle w:val="textbg"/>
              </w:rPr>
              <w:t>.</w:t>
            </w:r>
            <w:r>
              <w:rPr>
                <w:rStyle w:val="spanmargin"/>
              </w:rPr>
              <w:t xml:space="preserve"> We’ve been careful to filter out any potentially damaging UV rays. And, in fact, the only negative side effect was minor headache that seemed to disappear after a few treatments.</w:t>
            </w:r>
          </w:p>
          <w:p w:rsidR="00E31D6B" w:rsidRDefault="00190D5F" w:rsidP="00190D5F">
            <w:pPr>
              <w:pStyle w:val="NormalWeb"/>
            </w:pPr>
            <w:r>
              <w:rPr>
                <w:rStyle w:val="spanmargin"/>
              </w:rPr>
              <w:t>So . . . next semester, we plan to begin the second stage of our studies, and we’ll be comparing the degree of depression on the part of subjects undergoing light treatments with control groups who will receive either drug treatments or psychotherapy. What we really want to know is whether light treatments alone are as effective as the other options for therapy.</w:t>
            </w:r>
          </w:p>
        </w:tc>
        <w:tc>
          <w:tcPr>
            <w:tcW w:w="1479" w:type="dxa"/>
            <w:vAlign w:val="center"/>
          </w:tcPr>
          <w:p w:rsidR="00E31D6B" w:rsidRDefault="00190D5F" w:rsidP="00E31D6B">
            <w:pPr>
              <w:bidi w:val="0"/>
              <w:spacing w:before="100" w:beforeAutospacing="1" w:after="100" w:afterAutospacing="1"/>
              <w:jc w:val="center"/>
              <w:rPr>
                <w:rFonts w:ascii="Times New Roman" w:hAnsi="Times New Roman" w:cs="Times New Roman"/>
                <w:sz w:val="24"/>
                <w:szCs w:val="24"/>
              </w:rPr>
            </w:pPr>
            <w:r w:rsidRPr="00190D5F">
              <w:rPr>
                <w:rFonts w:ascii="Times New Roman" w:hAnsi="Times New Roman" w:cs="Times New Roman"/>
                <w:sz w:val="24"/>
                <w:szCs w:val="24"/>
              </w:rPr>
              <w:object w:dxaOrig="630" w:dyaOrig="811">
                <v:shape id="_x0000_i1031" type="#_x0000_t75" style="width:31.5pt;height:40.5pt" o:ole="">
                  <v:imagedata r:id="rId23" o:title=""/>
                </v:shape>
                <o:OLEObject Type="Embed" ProgID="Package" ShapeID="_x0000_i1031" DrawAspect="Content" ObjectID="_1648127293" r:id="rId24"/>
              </w:object>
            </w:r>
          </w:p>
        </w:tc>
      </w:tr>
    </w:tbl>
    <w:p w:rsidR="00190D5F" w:rsidRPr="00190D5F" w:rsidRDefault="00E31D6B"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34. </w:t>
      </w:r>
      <w:r w:rsidR="00190D5F" w:rsidRPr="00190D5F">
        <w:rPr>
          <w:rFonts w:ascii="Times New Roman" w:hAnsi="Times New Roman" w:cs="Times New Roman"/>
          <w:sz w:val="24"/>
          <w:szCs w:val="24"/>
        </w:rPr>
        <w:t>What is this lecture mainly about?</w:t>
      </w:r>
    </w:p>
    <w:p w:rsidR="00190D5F" w:rsidRPr="00190D5F" w:rsidRDefault="00190D5F" w:rsidP="008601C3">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Pr>
        <w:tab/>
        <w:t>Neurotransmitters</w:t>
      </w:r>
    </w:p>
    <w:p w:rsidR="00190D5F" w:rsidRPr="00190D5F" w:rsidRDefault="00190D5F" w:rsidP="008601C3">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Pr>
        <w:tab/>
        <w:t>Seasonal affective disorder</w:t>
      </w:r>
    </w:p>
    <w:p w:rsidR="00190D5F" w:rsidRPr="00190D5F" w:rsidRDefault="00190D5F" w:rsidP="008601C3">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Pr>
        <w:tab/>
        <w:t>Genetic research</w:t>
      </w:r>
    </w:p>
    <w:p w:rsidR="005C0009" w:rsidRPr="00190D5F" w:rsidRDefault="00190D5F" w:rsidP="008601C3">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The National Institute of Mental Health</w:t>
      </w:r>
    </w:p>
    <w:p w:rsidR="00190D5F" w:rsidRPr="00190D5F" w:rsidRDefault="00E31D6B"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35. </w:t>
      </w:r>
      <w:r w:rsidR="00190D5F" w:rsidRPr="00190D5F">
        <w:rPr>
          <w:rFonts w:ascii="Times New Roman" w:hAnsi="Times New Roman" w:cs="Times New Roman"/>
          <w:sz w:val="24"/>
          <w:szCs w:val="24"/>
        </w:rPr>
        <w:t>What are neurotransmitters</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Chemical imbalances</w:t>
      </w:r>
    </w:p>
    <w:p w:rsidR="00190D5F" w:rsidRPr="00190D5F" w:rsidRDefault="00190D5F" w:rsidP="008601C3">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Chemicals in the brain</w:t>
      </w:r>
    </w:p>
    <w:p w:rsidR="00190D5F" w:rsidRPr="00190D5F" w:rsidRDefault="00190D5F" w:rsidP="008601C3">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Images of the brain</w:t>
      </w:r>
    </w:p>
    <w:p w:rsidR="00190D5F" w:rsidRPr="00190D5F" w:rsidRDefault="00190D5F" w:rsidP="008601C3">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Genetic triggers</w:t>
      </w:r>
    </w:p>
    <w:p w:rsidR="00190D5F" w:rsidRPr="00190D5F" w:rsidRDefault="00E31D6B"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36. </w:t>
      </w:r>
      <w:r w:rsidR="00190D5F" w:rsidRPr="00190D5F">
        <w:rPr>
          <w:rFonts w:ascii="Times New Roman" w:hAnsi="Times New Roman" w:cs="Times New Roman"/>
          <w:sz w:val="24"/>
          <w:szCs w:val="24"/>
        </w:rPr>
        <w:t>What happens when there is a reduction of light during the winter months</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lastRenderedPageBreak/>
        <w:t>A</w:t>
      </w:r>
      <w:r w:rsidRPr="00190D5F">
        <w:rPr>
          <w:rFonts w:ascii="Times New Roman" w:hAnsi="Times New Roman" w:cs="Times New Roman"/>
          <w:sz w:val="24"/>
          <w:szCs w:val="24"/>
          <w:rtl/>
        </w:rPr>
        <w:tab/>
      </w:r>
      <w:r w:rsidRPr="00190D5F">
        <w:rPr>
          <w:rFonts w:ascii="Times New Roman" w:hAnsi="Times New Roman" w:cs="Times New Roman"/>
          <w:sz w:val="24"/>
          <w:szCs w:val="24"/>
        </w:rPr>
        <w:t>An increase in melatonin may cause a chemical imbalance</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The pineal gland begins functioning to compensate</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The retina of the eye opens to receive more light</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The mental processes in the brain are slower.</w:t>
      </w:r>
    </w:p>
    <w:p w:rsidR="00190D5F" w:rsidRPr="00190D5F" w:rsidRDefault="00E31D6B"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37. </w:t>
      </w:r>
      <w:r w:rsidR="00190D5F" w:rsidRPr="00190D5F">
        <w:rPr>
          <w:rFonts w:ascii="Times New Roman" w:hAnsi="Times New Roman" w:cs="Times New Roman"/>
          <w:sz w:val="24"/>
          <w:szCs w:val="24"/>
        </w:rPr>
        <w:t>Why does the professor think that the acronym S.A.D. is unsuitable</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She did not participate in creating the acronym</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It does not reflect the seriousness of the problem</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Some of her patients object to the acronym</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The acronym is not an abbreviation for the words.</w:t>
      </w:r>
    </w:p>
    <w:p w:rsidR="00190D5F" w:rsidRPr="00190D5F" w:rsidRDefault="00E31D6B" w:rsidP="00190D5F">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38. </w:t>
      </w:r>
      <w:r w:rsidR="00190D5F" w:rsidRPr="00190D5F">
        <w:rPr>
          <w:rFonts w:ascii="Times New Roman" w:hAnsi="Times New Roman" w:cs="Times New Roman"/>
          <w:sz w:val="24"/>
          <w:szCs w:val="24"/>
        </w:rPr>
        <w:t>What does the professor mean when she says this</w:t>
      </w:r>
      <w:r w:rsidR="00190D5F" w:rsidRPr="00190D5F">
        <w:rPr>
          <w:rFonts w:ascii="Times New Roman" w:hAnsi="Times New Roman" w:cs="Times New Roman"/>
          <w:sz w:val="24"/>
          <w:szCs w:val="24"/>
          <w:rtl/>
        </w:rPr>
        <w:t>:</w:t>
      </w:r>
    </w:p>
    <w:p w:rsidR="00190D5F" w:rsidRPr="00190D5F" w:rsidRDefault="00190D5F" w:rsidP="008601C3">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w:t>
      </w:r>
      <w:r w:rsidRPr="00190D5F">
        <w:rPr>
          <w:rFonts w:ascii="Times New Roman" w:hAnsi="Times New Roman" w:cs="Times New Roman"/>
          <w:sz w:val="24"/>
          <w:szCs w:val="24"/>
          <w:rtl/>
        </w:rPr>
        <w:tab/>
      </w:r>
      <w:r w:rsidRPr="00190D5F">
        <w:rPr>
          <w:rFonts w:ascii="Times New Roman" w:hAnsi="Times New Roman" w:cs="Times New Roman"/>
          <w:sz w:val="24"/>
          <w:szCs w:val="24"/>
        </w:rPr>
        <w:t>She is reminding the students of previous facts</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B</w:t>
      </w:r>
      <w:r w:rsidRPr="00190D5F">
        <w:rPr>
          <w:rFonts w:ascii="Times New Roman" w:hAnsi="Times New Roman" w:cs="Times New Roman"/>
          <w:sz w:val="24"/>
          <w:szCs w:val="24"/>
          <w:rtl/>
        </w:rPr>
        <w:tab/>
      </w:r>
      <w:r w:rsidRPr="00190D5F">
        <w:rPr>
          <w:rFonts w:ascii="Times New Roman" w:hAnsi="Times New Roman" w:cs="Times New Roman"/>
          <w:sz w:val="24"/>
          <w:szCs w:val="24"/>
        </w:rPr>
        <w:t>She is disagreeing with the statistics</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C</w:t>
      </w:r>
      <w:r w:rsidRPr="00190D5F">
        <w:rPr>
          <w:rFonts w:ascii="Times New Roman" w:hAnsi="Times New Roman" w:cs="Times New Roman"/>
          <w:sz w:val="24"/>
          <w:szCs w:val="24"/>
          <w:rtl/>
        </w:rPr>
        <w:tab/>
      </w:r>
      <w:r w:rsidRPr="00190D5F">
        <w:rPr>
          <w:rFonts w:ascii="Times New Roman" w:hAnsi="Times New Roman" w:cs="Times New Roman"/>
          <w:sz w:val="24"/>
          <w:szCs w:val="24"/>
        </w:rPr>
        <w:t>She is indicating that the example is unimportant</w:t>
      </w:r>
      <w:r w:rsidRPr="00190D5F">
        <w:rPr>
          <w:rFonts w:ascii="Times New Roman" w:hAnsi="Times New Roman" w:cs="Times New Roman"/>
          <w:sz w:val="24"/>
          <w:szCs w:val="24"/>
          <w:rtl/>
        </w:rPr>
        <w:t>.</w:t>
      </w:r>
    </w:p>
    <w:p w:rsidR="00190D5F" w:rsidRPr="00190D5F" w:rsidRDefault="00190D5F" w:rsidP="008601C3">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D</w:t>
      </w:r>
      <w:r w:rsidRPr="00190D5F">
        <w:rPr>
          <w:rFonts w:ascii="Times New Roman" w:hAnsi="Times New Roman" w:cs="Times New Roman"/>
          <w:sz w:val="24"/>
          <w:szCs w:val="24"/>
        </w:rPr>
        <w:tab/>
        <w:t>She is expressing uncertainty about the information.</w:t>
      </w:r>
    </w:p>
    <w:p w:rsidR="00190D5F" w:rsidRPr="00190D5F" w:rsidRDefault="00E31D6B" w:rsidP="00190D5F">
      <w:pPr>
        <w:bidi w:val="0"/>
        <w:rPr>
          <w:rFonts w:ascii="Times New Roman" w:eastAsia="Times New Roman" w:hAnsi="Times New Roman" w:cs="Times New Roman"/>
          <w:sz w:val="24"/>
          <w:szCs w:val="24"/>
          <w:lang w:bidi="ar-SA"/>
        </w:rPr>
      </w:pPr>
      <w:r>
        <w:rPr>
          <w:rFonts w:ascii="Times New Roman" w:hAnsi="Times New Roman" w:cs="Times New Roman"/>
          <w:sz w:val="24"/>
          <w:szCs w:val="24"/>
        </w:rPr>
        <w:t xml:space="preserve">39. </w:t>
      </w:r>
      <w:r w:rsidR="00190D5F" w:rsidRPr="00190D5F">
        <w:rPr>
          <w:rFonts w:ascii="Times New Roman" w:eastAsia="Times New Roman" w:hAnsi="Times New Roman" w:cs="Times New Roman"/>
          <w:sz w:val="24"/>
          <w:szCs w:val="24"/>
          <w:lang w:bidi="ar-SA"/>
        </w:rPr>
        <w:t>In the lecture, the professor reports the preliminary results of her research. Indicate whether each of the following is one of the findings.</w:t>
      </w:r>
    </w:p>
    <w:p w:rsidR="00E31D6B" w:rsidRDefault="00190D5F" w:rsidP="00190D5F">
      <w:pPr>
        <w:bidi w:val="0"/>
        <w:spacing w:before="100" w:beforeAutospacing="1" w:after="100" w:afterAutospacing="1" w:line="240" w:lineRule="auto"/>
        <w:rPr>
          <w:rFonts w:ascii="Times New Roman" w:eastAsia="Times New Roman" w:hAnsi="Times New Roman" w:cs="Times New Roman"/>
          <w:sz w:val="24"/>
          <w:szCs w:val="24"/>
          <w:lang w:bidi="ar-SA"/>
        </w:rPr>
      </w:pPr>
      <w:r w:rsidRPr="00190D5F">
        <w:rPr>
          <w:rFonts w:ascii="Times New Roman" w:eastAsia="Times New Roman" w:hAnsi="Times New Roman" w:cs="Times New Roman"/>
          <w:sz w:val="24"/>
          <w:szCs w:val="24"/>
          <w:lang w:bidi="ar-SA"/>
        </w:rPr>
        <w:t>Click in the correct box for each sentence.</w:t>
      </w:r>
    </w:p>
    <w:p w:rsidR="00190D5F" w:rsidRPr="00190D5F" w:rsidRDefault="00190D5F" w:rsidP="00190D5F">
      <w:p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Morning exposure for the treatment is superior</w:t>
      </w:r>
      <w:r w:rsidRPr="00190D5F">
        <w:rPr>
          <w:rFonts w:ascii="Times New Roman" w:hAnsi="Times New Roman" w:cs="Times New Roman"/>
          <w:sz w:val="24"/>
          <w:szCs w:val="24"/>
          <w:rtl/>
        </w:rPr>
        <w:t>.</w:t>
      </w:r>
      <w:r w:rsidRPr="00190D5F">
        <w:rPr>
          <w:rFonts w:ascii="Times New Roman" w:hAnsi="Times New Roman" w:cs="Times New Roman"/>
          <w:sz w:val="24"/>
          <w:szCs w:val="24"/>
          <w:rtl/>
        </w:rPr>
        <w:tab/>
      </w:r>
    </w:p>
    <w:p w:rsid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Yes</w:t>
      </w:r>
    </w:p>
    <w:p w:rsidR="00190D5F" w:rsidRP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No</w:t>
      </w:r>
    </w:p>
    <w:p w:rsidR="00190D5F" w:rsidRPr="00190D5F" w:rsidRDefault="00190D5F" w:rsidP="00190D5F">
      <w:p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A regular sleep schedule supports therapy</w:t>
      </w:r>
      <w:r w:rsidRPr="00190D5F">
        <w:rPr>
          <w:rFonts w:ascii="Times New Roman" w:hAnsi="Times New Roman" w:cs="Times New Roman"/>
          <w:sz w:val="24"/>
          <w:szCs w:val="24"/>
          <w:rtl/>
        </w:rPr>
        <w:t>.</w:t>
      </w:r>
      <w:r w:rsidRPr="00190D5F">
        <w:rPr>
          <w:rFonts w:ascii="Times New Roman" w:hAnsi="Times New Roman" w:cs="Times New Roman"/>
          <w:sz w:val="24"/>
          <w:szCs w:val="24"/>
          <w:rtl/>
        </w:rPr>
        <w:tab/>
      </w:r>
    </w:p>
    <w:p w:rsid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Yes</w:t>
      </w:r>
    </w:p>
    <w:p w:rsidR="00190D5F" w:rsidRP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No</w:t>
      </w:r>
    </w:p>
    <w:p w:rsidR="00190D5F" w:rsidRPr="00190D5F" w:rsidRDefault="00190D5F" w:rsidP="00190D5F">
      <w:p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Eye damage occurs in only a few subjects</w:t>
      </w:r>
      <w:r w:rsidRPr="00190D5F">
        <w:rPr>
          <w:rFonts w:ascii="Times New Roman" w:hAnsi="Times New Roman" w:cs="Times New Roman"/>
          <w:sz w:val="24"/>
          <w:szCs w:val="24"/>
          <w:rtl/>
        </w:rPr>
        <w:t>.</w:t>
      </w:r>
      <w:r w:rsidRPr="00190D5F">
        <w:rPr>
          <w:rFonts w:ascii="Times New Roman" w:hAnsi="Times New Roman" w:cs="Times New Roman"/>
          <w:sz w:val="24"/>
          <w:szCs w:val="24"/>
          <w:rtl/>
        </w:rPr>
        <w:tab/>
      </w:r>
    </w:p>
    <w:p w:rsid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Yes</w:t>
      </w:r>
    </w:p>
    <w:p w:rsidR="00190D5F" w:rsidRP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No</w:t>
      </w:r>
    </w:p>
    <w:p w:rsidR="00190D5F" w:rsidRPr="00190D5F" w:rsidRDefault="00190D5F" w:rsidP="00190D5F">
      <w:p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Sessions of less than two hours are preferable</w:t>
      </w:r>
      <w:r w:rsidRPr="00190D5F">
        <w:rPr>
          <w:rFonts w:ascii="Times New Roman" w:hAnsi="Times New Roman" w:cs="Times New Roman"/>
          <w:sz w:val="24"/>
          <w:szCs w:val="24"/>
          <w:rtl/>
        </w:rPr>
        <w:t>.</w:t>
      </w:r>
      <w:r w:rsidRPr="00190D5F">
        <w:rPr>
          <w:rFonts w:ascii="Times New Roman" w:hAnsi="Times New Roman" w:cs="Times New Roman"/>
          <w:sz w:val="24"/>
          <w:szCs w:val="24"/>
          <w:rtl/>
        </w:rPr>
        <w:tab/>
      </w:r>
    </w:p>
    <w:p w:rsid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Yes</w:t>
      </w:r>
    </w:p>
    <w:p w:rsidR="00190D5F" w:rsidRP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No</w:t>
      </w:r>
    </w:p>
    <w:p w:rsidR="00190D5F" w:rsidRDefault="00190D5F" w:rsidP="00190D5F">
      <w:pPr>
        <w:bidi w:val="0"/>
        <w:spacing w:before="100" w:beforeAutospacing="1" w:after="100" w:afterAutospacing="1" w:line="240" w:lineRule="auto"/>
        <w:rPr>
          <w:rFonts w:ascii="Times New Roman" w:hAnsi="Times New Roman" w:cs="Times New Roman"/>
          <w:sz w:val="24"/>
          <w:szCs w:val="24"/>
        </w:rPr>
      </w:pPr>
      <w:r w:rsidRPr="00190D5F">
        <w:rPr>
          <w:rFonts w:ascii="Times New Roman" w:hAnsi="Times New Roman" w:cs="Times New Roman"/>
          <w:sz w:val="24"/>
          <w:szCs w:val="24"/>
        </w:rPr>
        <w:t>Fluorescent lighting cannot be used for therapy.</w:t>
      </w:r>
    </w:p>
    <w:p w:rsid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Yes</w:t>
      </w:r>
    </w:p>
    <w:p w:rsidR="00190D5F" w:rsidRPr="00190D5F" w:rsidRDefault="00190D5F" w:rsidP="008601C3">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No</w:t>
      </w:r>
    </w:p>
    <w:p w:rsidR="00190D5F" w:rsidRPr="00E31D6B" w:rsidRDefault="00190D5F" w:rsidP="00190D5F">
      <w:pPr>
        <w:bidi w:val="0"/>
        <w:spacing w:before="100" w:beforeAutospacing="1" w:after="100" w:afterAutospacing="1" w:line="240" w:lineRule="auto"/>
        <w:rPr>
          <w:rFonts w:ascii="Times New Roman" w:hAnsi="Times New Roman" w:cs="Times New Roman"/>
          <w:sz w:val="24"/>
          <w:szCs w:val="24"/>
        </w:rPr>
      </w:pPr>
    </w:p>
    <w:sectPr w:rsidR="00190D5F" w:rsidRPr="00E31D6B"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01C3" w:rsidRDefault="008601C3" w:rsidP="00D35CE8">
      <w:pPr>
        <w:spacing w:after="0" w:line="240" w:lineRule="auto"/>
      </w:pPr>
      <w:r>
        <w:separator/>
      </w:r>
    </w:p>
  </w:endnote>
  <w:endnote w:type="continuationSeparator" w:id="1">
    <w:p w:rsidR="008601C3" w:rsidRDefault="008601C3"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01C3" w:rsidRDefault="008601C3" w:rsidP="00D35CE8">
      <w:pPr>
        <w:spacing w:after="0" w:line="240" w:lineRule="auto"/>
      </w:pPr>
      <w:r>
        <w:separator/>
      </w:r>
    </w:p>
  </w:footnote>
  <w:footnote w:type="continuationSeparator" w:id="1">
    <w:p w:rsidR="008601C3" w:rsidRDefault="008601C3"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C72ED"/>
    <w:multiLevelType w:val="hybridMultilevel"/>
    <w:tmpl w:val="7CCC133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3B27898"/>
    <w:multiLevelType w:val="hybridMultilevel"/>
    <w:tmpl w:val="441C376C"/>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
    <w:nsid w:val="06D55AF0"/>
    <w:multiLevelType w:val="hybridMultilevel"/>
    <w:tmpl w:val="E3724ED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
    <w:nsid w:val="08154C58"/>
    <w:multiLevelType w:val="hybridMultilevel"/>
    <w:tmpl w:val="38DA5F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7B3984"/>
    <w:multiLevelType w:val="hybridMultilevel"/>
    <w:tmpl w:val="B6CC227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5">
    <w:nsid w:val="0C467BD7"/>
    <w:multiLevelType w:val="hybridMultilevel"/>
    <w:tmpl w:val="95C0687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0CEE3D36"/>
    <w:multiLevelType w:val="hybridMultilevel"/>
    <w:tmpl w:val="02C8F2F2"/>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7">
    <w:nsid w:val="0E713D1E"/>
    <w:multiLevelType w:val="hybridMultilevel"/>
    <w:tmpl w:val="B45000B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8">
    <w:nsid w:val="0FFC6264"/>
    <w:multiLevelType w:val="hybridMultilevel"/>
    <w:tmpl w:val="A4CA6B6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1B6A59C1"/>
    <w:multiLevelType w:val="hybridMultilevel"/>
    <w:tmpl w:val="238647E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nsid w:val="1BD860EF"/>
    <w:multiLevelType w:val="hybridMultilevel"/>
    <w:tmpl w:val="0496337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1BE717AB"/>
    <w:multiLevelType w:val="hybridMultilevel"/>
    <w:tmpl w:val="3C2AA24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206C7FD5"/>
    <w:multiLevelType w:val="hybridMultilevel"/>
    <w:tmpl w:val="D6286B00"/>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3">
    <w:nsid w:val="22653561"/>
    <w:multiLevelType w:val="hybridMultilevel"/>
    <w:tmpl w:val="2FCE5E5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26A6575A"/>
    <w:multiLevelType w:val="hybridMultilevel"/>
    <w:tmpl w:val="B92C588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5">
    <w:nsid w:val="27D5464E"/>
    <w:multiLevelType w:val="hybridMultilevel"/>
    <w:tmpl w:val="DBF6047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2D886C2F"/>
    <w:multiLevelType w:val="hybridMultilevel"/>
    <w:tmpl w:val="1CAE8B02"/>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7">
    <w:nsid w:val="34B70A6B"/>
    <w:multiLevelType w:val="hybridMultilevel"/>
    <w:tmpl w:val="C7406B5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37F02207"/>
    <w:multiLevelType w:val="hybridMultilevel"/>
    <w:tmpl w:val="4C782B1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9">
    <w:nsid w:val="38914B3E"/>
    <w:multiLevelType w:val="hybridMultilevel"/>
    <w:tmpl w:val="09C41E4C"/>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F40CF4"/>
    <w:multiLevelType w:val="hybridMultilevel"/>
    <w:tmpl w:val="5504E68C"/>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09C6814"/>
    <w:multiLevelType w:val="hybridMultilevel"/>
    <w:tmpl w:val="09F08A6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4AC063B2"/>
    <w:multiLevelType w:val="hybridMultilevel"/>
    <w:tmpl w:val="F6385B5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nsid w:val="4C5217D8"/>
    <w:multiLevelType w:val="hybridMultilevel"/>
    <w:tmpl w:val="EB2C7FD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512C5B49"/>
    <w:multiLevelType w:val="hybridMultilevel"/>
    <w:tmpl w:val="B7420B2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56EA28A2"/>
    <w:multiLevelType w:val="hybridMultilevel"/>
    <w:tmpl w:val="26920DF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nsid w:val="57C61E8C"/>
    <w:multiLevelType w:val="hybridMultilevel"/>
    <w:tmpl w:val="50AEB3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3">
      <w:start w:val="1"/>
      <w:numFmt w:val="bullet"/>
      <w:lvlText w:val="o"/>
      <w:lvlJc w:val="left"/>
      <w:pPr>
        <w:ind w:left="464"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7A66CF"/>
    <w:multiLevelType w:val="hybridMultilevel"/>
    <w:tmpl w:val="C37E2AC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8">
    <w:nsid w:val="64031424"/>
    <w:multiLevelType w:val="hybridMultilevel"/>
    <w:tmpl w:val="D57C79A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64346249"/>
    <w:multiLevelType w:val="hybridMultilevel"/>
    <w:tmpl w:val="9D8EE12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0">
    <w:nsid w:val="6A656839"/>
    <w:multiLevelType w:val="hybridMultilevel"/>
    <w:tmpl w:val="213AF1F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1">
    <w:nsid w:val="6ABD265B"/>
    <w:multiLevelType w:val="hybridMultilevel"/>
    <w:tmpl w:val="46BAE3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E760430"/>
    <w:multiLevelType w:val="hybridMultilevel"/>
    <w:tmpl w:val="9D74EE2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3">
    <w:nsid w:val="727070AB"/>
    <w:multiLevelType w:val="hybridMultilevel"/>
    <w:tmpl w:val="309AE8A2"/>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4">
    <w:nsid w:val="733349FA"/>
    <w:multiLevelType w:val="hybridMultilevel"/>
    <w:tmpl w:val="97DAF7F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4E41740"/>
    <w:multiLevelType w:val="hybridMultilevel"/>
    <w:tmpl w:val="AA78721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7E752FE1"/>
    <w:multiLevelType w:val="hybridMultilevel"/>
    <w:tmpl w:val="2E82ADD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7">
    <w:nsid w:val="7EBB2A25"/>
    <w:multiLevelType w:val="hybridMultilevel"/>
    <w:tmpl w:val="EBD4D4A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8">
    <w:nsid w:val="7FE015B3"/>
    <w:multiLevelType w:val="hybridMultilevel"/>
    <w:tmpl w:val="3112DE7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num w:numId="1">
    <w:abstractNumId w:val="35"/>
  </w:num>
  <w:num w:numId="2">
    <w:abstractNumId w:val="7"/>
  </w:num>
  <w:num w:numId="3">
    <w:abstractNumId w:val="5"/>
  </w:num>
  <w:num w:numId="4">
    <w:abstractNumId w:val="36"/>
  </w:num>
  <w:num w:numId="5">
    <w:abstractNumId w:val="14"/>
  </w:num>
  <w:num w:numId="6">
    <w:abstractNumId w:val="17"/>
  </w:num>
  <w:num w:numId="7">
    <w:abstractNumId w:val="27"/>
  </w:num>
  <w:num w:numId="8">
    <w:abstractNumId w:val="0"/>
  </w:num>
  <w:num w:numId="9">
    <w:abstractNumId w:val="21"/>
  </w:num>
  <w:num w:numId="10">
    <w:abstractNumId w:val="31"/>
  </w:num>
  <w:num w:numId="11">
    <w:abstractNumId w:val="25"/>
  </w:num>
  <w:num w:numId="12">
    <w:abstractNumId w:val="20"/>
  </w:num>
  <w:num w:numId="13">
    <w:abstractNumId w:val="4"/>
  </w:num>
  <w:num w:numId="14">
    <w:abstractNumId w:val="28"/>
  </w:num>
  <w:num w:numId="15">
    <w:abstractNumId w:val="15"/>
  </w:num>
  <w:num w:numId="16">
    <w:abstractNumId w:val="10"/>
  </w:num>
  <w:num w:numId="17">
    <w:abstractNumId w:val="19"/>
  </w:num>
  <w:num w:numId="18">
    <w:abstractNumId w:val="11"/>
  </w:num>
  <w:num w:numId="19">
    <w:abstractNumId w:val="23"/>
  </w:num>
  <w:num w:numId="20">
    <w:abstractNumId w:val="34"/>
  </w:num>
  <w:num w:numId="21">
    <w:abstractNumId w:val="26"/>
  </w:num>
  <w:num w:numId="22">
    <w:abstractNumId w:val="9"/>
  </w:num>
  <w:num w:numId="23">
    <w:abstractNumId w:val="24"/>
  </w:num>
  <w:num w:numId="24">
    <w:abstractNumId w:val="33"/>
  </w:num>
  <w:num w:numId="25">
    <w:abstractNumId w:val="6"/>
  </w:num>
  <w:num w:numId="26">
    <w:abstractNumId w:val="18"/>
  </w:num>
  <w:num w:numId="27">
    <w:abstractNumId w:val="1"/>
  </w:num>
  <w:num w:numId="28">
    <w:abstractNumId w:val="12"/>
  </w:num>
  <w:num w:numId="29">
    <w:abstractNumId w:val="16"/>
  </w:num>
  <w:num w:numId="30">
    <w:abstractNumId w:val="32"/>
  </w:num>
  <w:num w:numId="31">
    <w:abstractNumId w:val="8"/>
  </w:num>
  <w:num w:numId="32">
    <w:abstractNumId w:val="13"/>
  </w:num>
  <w:num w:numId="33">
    <w:abstractNumId w:val="38"/>
  </w:num>
  <w:num w:numId="34">
    <w:abstractNumId w:val="29"/>
  </w:num>
  <w:num w:numId="35">
    <w:abstractNumId w:val="37"/>
  </w:num>
  <w:num w:numId="36">
    <w:abstractNumId w:val="30"/>
  </w:num>
  <w:num w:numId="37">
    <w:abstractNumId w:val="2"/>
  </w:num>
  <w:num w:numId="38">
    <w:abstractNumId w:val="22"/>
  </w:num>
  <w:num w:numId="39">
    <w:abstractNumId w:val="3"/>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32BE"/>
    <w:rsid w:val="000F4781"/>
    <w:rsid w:val="000F543D"/>
    <w:rsid w:val="000F5A65"/>
    <w:rsid w:val="00105816"/>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0D5F"/>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3BD2"/>
    <w:rsid w:val="002F7A59"/>
    <w:rsid w:val="00300CBD"/>
    <w:rsid w:val="003012F5"/>
    <w:rsid w:val="00305639"/>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0583E"/>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76AB7"/>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601C3"/>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265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5C9A"/>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cmctxtbg1">
    <w:name w:val="mcmctxtbg1"/>
    <w:basedOn w:val="Normal"/>
    <w:rsid w:val="000F32BE"/>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96551">
      <w:bodyDiv w:val="1"/>
      <w:marLeft w:val="0"/>
      <w:marRight w:val="0"/>
      <w:marTop w:val="0"/>
      <w:marBottom w:val="0"/>
      <w:divBdr>
        <w:top w:val="none" w:sz="0" w:space="0" w:color="auto"/>
        <w:left w:val="none" w:sz="0" w:space="0" w:color="auto"/>
        <w:bottom w:val="none" w:sz="0" w:space="0" w:color="auto"/>
        <w:right w:val="none" w:sz="0" w:space="0" w:color="auto"/>
      </w:divBdr>
      <w:divsChild>
        <w:div w:id="1597598174">
          <w:marLeft w:val="0"/>
          <w:marRight w:val="0"/>
          <w:marTop w:val="0"/>
          <w:marBottom w:val="0"/>
          <w:divBdr>
            <w:top w:val="none" w:sz="0" w:space="0" w:color="auto"/>
            <w:left w:val="none" w:sz="0" w:space="0" w:color="auto"/>
            <w:bottom w:val="none" w:sz="0" w:space="0" w:color="auto"/>
            <w:right w:val="none" w:sz="0" w:space="0" w:color="auto"/>
          </w:divBdr>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9381694">
      <w:bodyDiv w:val="1"/>
      <w:marLeft w:val="0"/>
      <w:marRight w:val="0"/>
      <w:marTop w:val="0"/>
      <w:marBottom w:val="0"/>
      <w:divBdr>
        <w:top w:val="none" w:sz="0" w:space="0" w:color="auto"/>
        <w:left w:val="none" w:sz="0" w:space="0" w:color="auto"/>
        <w:bottom w:val="none" w:sz="0" w:space="0" w:color="auto"/>
        <w:right w:val="none" w:sz="0" w:space="0" w:color="auto"/>
      </w:divBdr>
      <w:divsChild>
        <w:div w:id="15429046">
          <w:marLeft w:val="0"/>
          <w:marRight w:val="0"/>
          <w:marTop w:val="0"/>
          <w:marBottom w:val="0"/>
          <w:divBdr>
            <w:top w:val="none" w:sz="0" w:space="0" w:color="auto"/>
            <w:left w:val="none" w:sz="0" w:space="0" w:color="auto"/>
            <w:bottom w:val="none" w:sz="0" w:space="0" w:color="auto"/>
            <w:right w:val="none" w:sz="0" w:space="0" w:color="auto"/>
          </w:divBdr>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8922382">
      <w:bodyDiv w:val="1"/>
      <w:marLeft w:val="0"/>
      <w:marRight w:val="0"/>
      <w:marTop w:val="0"/>
      <w:marBottom w:val="0"/>
      <w:divBdr>
        <w:top w:val="none" w:sz="0" w:space="0" w:color="auto"/>
        <w:left w:val="none" w:sz="0" w:space="0" w:color="auto"/>
        <w:bottom w:val="none" w:sz="0" w:space="0" w:color="auto"/>
        <w:right w:val="none" w:sz="0" w:space="0" w:color="auto"/>
      </w:divBdr>
      <w:divsChild>
        <w:div w:id="1752776252">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677445">
      <w:bodyDiv w:val="1"/>
      <w:marLeft w:val="0"/>
      <w:marRight w:val="0"/>
      <w:marTop w:val="0"/>
      <w:marBottom w:val="0"/>
      <w:divBdr>
        <w:top w:val="none" w:sz="0" w:space="0" w:color="auto"/>
        <w:left w:val="none" w:sz="0" w:space="0" w:color="auto"/>
        <w:bottom w:val="none" w:sz="0" w:space="0" w:color="auto"/>
        <w:right w:val="none" w:sz="0" w:space="0" w:color="auto"/>
      </w:divBdr>
      <w:divsChild>
        <w:div w:id="2142187097">
          <w:marLeft w:val="0"/>
          <w:marRight w:val="0"/>
          <w:marTop w:val="0"/>
          <w:marBottom w:val="0"/>
          <w:divBdr>
            <w:top w:val="none" w:sz="0" w:space="0" w:color="auto"/>
            <w:left w:val="none" w:sz="0" w:space="0" w:color="auto"/>
            <w:bottom w:val="none" w:sz="0" w:space="0" w:color="auto"/>
            <w:right w:val="none" w:sz="0" w:space="0" w:color="auto"/>
          </w:divBdr>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903684">
      <w:bodyDiv w:val="1"/>
      <w:marLeft w:val="0"/>
      <w:marRight w:val="0"/>
      <w:marTop w:val="0"/>
      <w:marBottom w:val="0"/>
      <w:divBdr>
        <w:top w:val="none" w:sz="0" w:space="0" w:color="auto"/>
        <w:left w:val="none" w:sz="0" w:space="0" w:color="auto"/>
        <w:bottom w:val="none" w:sz="0" w:space="0" w:color="auto"/>
        <w:right w:val="none" w:sz="0" w:space="0" w:color="auto"/>
      </w:divBdr>
      <w:divsChild>
        <w:div w:id="596980097">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8662230">
      <w:bodyDiv w:val="1"/>
      <w:marLeft w:val="0"/>
      <w:marRight w:val="0"/>
      <w:marTop w:val="0"/>
      <w:marBottom w:val="0"/>
      <w:divBdr>
        <w:top w:val="none" w:sz="0" w:space="0" w:color="auto"/>
        <w:left w:val="none" w:sz="0" w:space="0" w:color="auto"/>
        <w:bottom w:val="none" w:sz="0" w:space="0" w:color="auto"/>
        <w:right w:val="none" w:sz="0" w:space="0" w:color="auto"/>
      </w:divBdr>
      <w:divsChild>
        <w:div w:id="1515223427">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6587115">
      <w:bodyDiv w:val="1"/>
      <w:marLeft w:val="0"/>
      <w:marRight w:val="0"/>
      <w:marTop w:val="0"/>
      <w:marBottom w:val="0"/>
      <w:divBdr>
        <w:top w:val="none" w:sz="0" w:space="0" w:color="auto"/>
        <w:left w:val="none" w:sz="0" w:space="0" w:color="auto"/>
        <w:bottom w:val="none" w:sz="0" w:space="0" w:color="auto"/>
        <w:right w:val="none" w:sz="0" w:space="0" w:color="auto"/>
      </w:divBdr>
      <w:divsChild>
        <w:div w:id="188564586">
          <w:marLeft w:val="0"/>
          <w:marRight w:val="0"/>
          <w:marTop w:val="0"/>
          <w:marBottom w:val="0"/>
          <w:divBdr>
            <w:top w:val="none" w:sz="0" w:space="0" w:color="auto"/>
            <w:left w:val="none" w:sz="0" w:space="0" w:color="auto"/>
            <w:bottom w:val="none" w:sz="0" w:space="0" w:color="auto"/>
            <w:right w:val="none" w:sz="0" w:space="0" w:color="auto"/>
          </w:divBdr>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001575">
      <w:bodyDiv w:val="1"/>
      <w:marLeft w:val="0"/>
      <w:marRight w:val="0"/>
      <w:marTop w:val="0"/>
      <w:marBottom w:val="0"/>
      <w:divBdr>
        <w:top w:val="none" w:sz="0" w:space="0" w:color="auto"/>
        <w:left w:val="none" w:sz="0" w:space="0" w:color="auto"/>
        <w:bottom w:val="none" w:sz="0" w:space="0" w:color="auto"/>
        <w:right w:val="none" w:sz="0" w:space="0" w:color="auto"/>
      </w:divBdr>
      <w:divsChild>
        <w:div w:id="417094691">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094814">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68913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oleObject" Target="embeddings/oleObject4.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7.bin"/><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3089</TotalTime>
  <Pages>19</Pages>
  <Words>6236</Words>
  <Characters>35546</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41699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100</cp:revision>
  <dcterms:created xsi:type="dcterms:W3CDTF">2018-04-19T16:17:00Z</dcterms:created>
  <dcterms:modified xsi:type="dcterms:W3CDTF">2020-04-11T11:51:00Z</dcterms:modified>
</cp:coreProperties>
</file>